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F9" w:rsidRDefault="007B45F9">
      <w:pPr>
        <w:jc w:val="right"/>
        <w:rPr>
          <w:rFonts w:ascii="Comic Sans MS" w:hAnsi="Comic Sans MS"/>
        </w:rPr>
      </w:pPr>
    </w:p>
    <w:p w:rsidR="007B45F9" w:rsidRDefault="00A66F67">
      <w:pPr>
        <w:ind w:left="-1440" w:right="-360"/>
        <w:rPr>
          <w:rFonts w:ascii="Comic Sans MS" w:hAnsi="Comic Sans MS"/>
        </w:rPr>
      </w:pPr>
      <w:r w:rsidRPr="00A66F67">
        <w:rPr>
          <w:rFonts w:ascii="Comic Sans MS" w:hAnsi="Comic Sans MS"/>
          <w:b/>
          <w:bCs/>
          <w:noProof/>
          <w:color w:val="000080"/>
          <w:sz w:val="20"/>
        </w:rPr>
        <w:pict>
          <v:shapetype id="_x0000_t202" coordsize="21600,21600" o:spt="202" path="m,l,21600r21600,l21600,xe">
            <v:stroke joinstyle="miter"/>
            <v:path gradientshapeok="t" o:connecttype="rect"/>
          </v:shapetype>
          <v:shape id="_x0000_s1026" type="#_x0000_t202" style="position:absolute;left:0;text-align:left;margin-left:79.5pt;margin-top:10.15pt;width:247.5pt;height:3.55pt;z-index:251658240" stroked="f">
            <v:textbox style="mso-next-textbox:#_x0000_s1026">
              <w:txbxContent>
                <w:p w:rsidR="007B45F9" w:rsidRPr="006E0FBF" w:rsidRDefault="007B45F9" w:rsidP="006E0FBF"/>
              </w:txbxContent>
            </v:textbox>
          </v:shape>
        </w:pict>
      </w:r>
      <w:r w:rsidR="007B45F9">
        <w:rPr>
          <w:rFonts w:ascii="Comic Sans MS" w:hAnsi="Comic Sans MS"/>
        </w:rPr>
        <w:t xml:space="preserve">       </w:t>
      </w:r>
      <w:r w:rsidR="007B45F9">
        <w:rPr>
          <w:rFonts w:ascii="Comic Sans MS" w:hAnsi="Comic Sans MS"/>
        </w:rPr>
        <w:tab/>
      </w:r>
      <w:r w:rsidR="007B45F9">
        <w:rPr>
          <w:rFonts w:ascii="Comic Sans MS" w:hAnsi="Comic Sans MS"/>
        </w:rPr>
        <w:tab/>
      </w:r>
      <w:r w:rsidR="007B45F9">
        <w:rPr>
          <w:rFonts w:ascii="Comic Sans MS" w:hAnsi="Comic Sans MS"/>
        </w:rPr>
        <w:tab/>
      </w:r>
      <w:r w:rsidR="007B45F9">
        <w:rPr>
          <w:rFonts w:ascii="Comic Sans MS" w:hAnsi="Comic Sans MS"/>
        </w:rPr>
        <w:tab/>
      </w:r>
      <w:r w:rsidR="007B45F9">
        <w:rPr>
          <w:rFonts w:ascii="Comic Sans MS" w:hAnsi="Comic Sans MS"/>
        </w:rPr>
        <w:tab/>
      </w:r>
      <w:r w:rsidR="007B45F9">
        <w:rPr>
          <w:rFonts w:ascii="Comic Sans MS" w:hAnsi="Comic Sans MS"/>
        </w:rPr>
        <w:tab/>
      </w:r>
      <w:r w:rsidR="007B45F9">
        <w:rPr>
          <w:rFonts w:ascii="Comic Sans MS" w:hAnsi="Comic Sans MS"/>
        </w:rPr>
        <w:tab/>
      </w:r>
      <w:r w:rsidR="007B45F9">
        <w:rPr>
          <w:rFonts w:ascii="Comic Sans MS" w:hAnsi="Comic Sans MS"/>
        </w:rPr>
        <w:tab/>
      </w:r>
    </w:p>
    <w:p w:rsidR="006E0FBF" w:rsidRDefault="007B45F9" w:rsidP="006E0FBF">
      <w:pPr>
        <w:pStyle w:val="Heading1"/>
        <w:rPr>
          <w:rFonts w:ascii="Georgia" w:hAnsi="Georgia"/>
          <w:sz w:val="28"/>
          <w:szCs w:val="28"/>
        </w:rPr>
      </w:pPr>
      <w:r>
        <w:t xml:space="preserve">     </w:t>
      </w:r>
    </w:p>
    <w:p w:rsidR="00A67868" w:rsidRPr="00243E7C" w:rsidRDefault="006E0FBF" w:rsidP="00A67868">
      <w:pPr>
        <w:jc w:val="center"/>
        <w:rPr>
          <w:rFonts w:ascii="Georgia" w:hAnsi="Georgia"/>
          <w:sz w:val="28"/>
          <w:szCs w:val="28"/>
        </w:rPr>
      </w:pPr>
      <w:r>
        <w:rPr>
          <w:rFonts w:ascii="Georgia" w:hAnsi="Georgia"/>
          <w:sz w:val="28"/>
          <w:szCs w:val="28"/>
        </w:rPr>
        <w:t>Q</w:t>
      </w:r>
      <w:r w:rsidR="00A67868" w:rsidRPr="00243E7C">
        <w:rPr>
          <w:rFonts w:ascii="Georgia" w:hAnsi="Georgia"/>
          <w:sz w:val="28"/>
          <w:szCs w:val="28"/>
        </w:rPr>
        <w:t>uadra Cedar Hill Community Association</w:t>
      </w:r>
    </w:p>
    <w:p w:rsidR="00A67868" w:rsidRPr="00243E7C" w:rsidRDefault="00950C18" w:rsidP="00A67868">
      <w:pPr>
        <w:jc w:val="center"/>
        <w:rPr>
          <w:rFonts w:ascii="Georgia" w:hAnsi="Georgia"/>
          <w:sz w:val="28"/>
          <w:szCs w:val="28"/>
        </w:rPr>
      </w:pPr>
      <w:r>
        <w:rPr>
          <w:rFonts w:ascii="Georgia" w:hAnsi="Georgia"/>
          <w:sz w:val="28"/>
          <w:szCs w:val="28"/>
        </w:rPr>
        <w:t>Minutes</w:t>
      </w:r>
      <w:r w:rsidR="00A67868" w:rsidRPr="00243E7C">
        <w:rPr>
          <w:rFonts w:ascii="Georgia" w:hAnsi="Georgia"/>
          <w:sz w:val="28"/>
          <w:szCs w:val="28"/>
        </w:rPr>
        <w:t xml:space="preserve"> </w:t>
      </w:r>
      <w:proofErr w:type="gramStart"/>
      <w:r w:rsidR="00A67868" w:rsidRPr="00243E7C">
        <w:rPr>
          <w:rFonts w:ascii="Georgia" w:hAnsi="Georgia"/>
          <w:sz w:val="28"/>
          <w:szCs w:val="28"/>
        </w:rPr>
        <w:t xml:space="preserve">– </w:t>
      </w:r>
      <w:r w:rsidR="00A67868">
        <w:rPr>
          <w:rFonts w:ascii="Georgia" w:hAnsi="Georgia"/>
          <w:sz w:val="28"/>
          <w:szCs w:val="28"/>
        </w:rPr>
        <w:t xml:space="preserve"> General</w:t>
      </w:r>
      <w:proofErr w:type="gramEnd"/>
      <w:r w:rsidR="00A67868" w:rsidRPr="00243E7C">
        <w:rPr>
          <w:rFonts w:ascii="Georgia" w:hAnsi="Georgia"/>
          <w:sz w:val="28"/>
          <w:szCs w:val="28"/>
        </w:rPr>
        <w:t xml:space="preserve"> Meeting</w:t>
      </w:r>
    </w:p>
    <w:p w:rsidR="00A67868" w:rsidRPr="00243E7C" w:rsidRDefault="00A67868" w:rsidP="00A67868">
      <w:pPr>
        <w:jc w:val="center"/>
        <w:rPr>
          <w:rFonts w:ascii="Georgia" w:hAnsi="Georgia"/>
          <w:sz w:val="28"/>
          <w:szCs w:val="28"/>
        </w:rPr>
      </w:pPr>
      <w:r>
        <w:rPr>
          <w:rFonts w:ascii="Georgia" w:hAnsi="Georgia"/>
          <w:sz w:val="28"/>
          <w:szCs w:val="28"/>
        </w:rPr>
        <w:t xml:space="preserve">25th </w:t>
      </w:r>
      <w:proofErr w:type="gramStart"/>
      <w:r>
        <w:rPr>
          <w:rFonts w:ascii="Georgia" w:hAnsi="Georgia"/>
          <w:sz w:val="28"/>
          <w:szCs w:val="28"/>
        </w:rPr>
        <w:t>November  2014</w:t>
      </w:r>
      <w:proofErr w:type="gramEnd"/>
      <w:r>
        <w:rPr>
          <w:rFonts w:ascii="Georgia" w:hAnsi="Georgia"/>
          <w:sz w:val="28"/>
          <w:szCs w:val="28"/>
        </w:rPr>
        <w:t xml:space="preserve"> at Cedar Hill Rec Centre</w:t>
      </w:r>
    </w:p>
    <w:p w:rsidR="00A67868" w:rsidRDefault="00A67868" w:rsidP="00A67868">
      <w:pPr>
        <w:rPr>
          <w:rFonts w:ascii="Georgia" w:hAnsi="Georgia"/>
        </w:rPr>
      </w:pPr>
    </w:p>
    <w:p w:rsidR="00A67868" w:rsidRDefault="00A67868" w:rsidP="00A67868">
      <w:pPr>
        <w:rPr>
          <w:rFonts w:ascii="Georgia" w:hAnsi="Georgia"/>
        </w:rPr>
      </w:pPr>
      <w:r>
        <w:rPr>
          <w:rFonts w:ascii="Georgia" w:hAnsi="Georgia"/>
        </w:rPr>
        <w:t xml:space="preserve">Open Meeting at:  7:00 pm    </w:t>
      </w:r>
    </w:p>
    <w:p w:rsidR="00950C18" w:rsidRDefault="00950C18" w:rsidP="00A67868">
      <w:pPr>
        <w:rPr>
          <w:rFonts w:ascii="Georgia" w:hAnsi="Georgia"/>
        </w:rPr>
      </w:pPr>
    </w:p>
    <w:p w:rsidR="00A67868" w:rsidRPr="00950C18" w:rsidRDefault="00A67868" w:rsidP="00A67868">
      <w:pPr>
        <w:numPr>
          <w:ilvl w:val="0"/>
          <w:numId w:val="1"/>
        </w:numPr>
        <w:spacing w:after="120" w:line="276" w:lineRule="auto"/>
        <w:rPr>
          <w:rFonts w:ascii="Georgia" w:hAnsi="Georgia"/>
        </w:rPr>
      </w:pPr>
      <w:r w:rsidRPr="00950C18">
        <w:rPr>
          <w:rFonts w:ascii="Georgia" w:hAnsi="Georgia"/>
        </w:rPr>
        <w:t xml:space="preserve"> Present Minutes – </w:t>
      </w:r>
      <w:r w:rsidR="00950C18">
        <w:rPr>
          <w:rFonts w:ascii="Georgia" w:hAnsi="Georgia"/>
        </w:rPr>
        <w:t xml:space="preserve">Minutes have been posted on the QCHCA website and a printed copy is available for viewing at the break.  Moved </w:t>
      </w:r>
      <w:r w:rsidRPr="00950C18">
        <w:rPr>
          <w:rFonts w:ascii="Georgia" w:hAnsi="Georgia"/>
        </w:rPr>
        <w:t xml:space="preserve">Art </w:t>
      </w:r>
      <w:proofErr w:type="gramStart"/>
      <w:r w:rsidRPr="00950C18">
        <w:rPr>
          <w:rFonts w:ascii="Georgia" w:hAnsi="Georgia"/>
        </w:rPr>
        <w:t xml:space="preserve">Beck </w:t>
      </w:r>
      <w:r w:rsidR="00950C18">
        <w:rPr>
          <w:rFonts w:ascii="Georgia" w:hAnsi="Georgia"/>
        </w:rPr>
        <w:t xml:space="preserve"> Second</w:t>
      </w:r>
      <w:proofErr w:type="gramEnd"/>
      <w:r w:rsidR="00950C18">
        <w:rPr>
          <w:rFonts w:ascii="Georgia" w:hAnsi="Georgia"/>
        </w:rPr>
        <w:t xml:space="preserve"> Peter Had</w:t>
      </w:r>
      <w:r w:rsidR="006D4D29">
        <w:rPr>
          <w:rFonts w:ascii="Georgia" w:hAnsi="Georgia"/>
        </w:rPr>
        <w:t>d</w:t>
      </w:r>
      <w:r w:rsidR="00950C18">
        <w:rPr>
          <w:rFonts w:ascii="Georgia" w:hAnsi="Georgia"/>
        </w:rPr>
        <w:t>on that the minutes as circulated be approved. Carried</w:t>
      </w:r>
    </w:p>
    <w:p w:rsidR="00A67868" w:rsidRDefault="00A67868" w:rsidP="00A67868">
      <w:pPr>
        <w:rPr>
          <w:rFonts w:ascii="Georgia" w:hAnsi="Georgia"/>
        </w:rPr>
      </w:pPr>
    </w:p>
    <w:p w:rsidR="00A67868" w:rsidRDefault="00A67868" w:rsidP="00A67868">
      <w:pPr>
        <w:numPr>
          <w:ilvl w:val="0"/>
          <w:numId w:val="1"/>
        </w:numPr>
        <w:spacing w:line="276" w:lineRule="auto"/>
        <w:rPr>
          <w:rFonts w:ascii="Georgia" w:hAnsi="Georgia"/>
        </w:rPr>
      </w:pPr>
      <w:r w:rsidRPr="00950C18">
        <w:rPr>
          <w:rFonts w:ascii="Georgia" w:hAnsi="Georgia"/>
        </w:rPr>
        <w:t xml:space="preserve"> Treasurers’ Report – </w:t>
      </w:r>
      <w:proofErr w:type="spellStart"/>
      <w:r w:rsidRPr="00950C18">
        <w:rPr>
          <w:rFonts w:ascii="Georgia" w:hAnsi="Georgia"/>
        </w:rPr>
        <w:t>Dodie</w:t>
      </w:r>
      <w:proofErr w:type="spellEnd"/>
      <w:r w:rsidRPr="00950C18">
        <w:rPr>
          <w:rFonts w:ascii="Georgia" w:hAnsi="Georgia"/>
        </w:rPr>
        <w:t xml:space="preserve"> </w:t>
      </w:r>
      <w:proofErr w:type="gramStart"/>
      <w:r w:rsidRPr="00950C18">
        <w:rPr>
          <w:rFonts w:ascii="Georgia" w:hAnsi="Georgia"/>
        </w:rPr>
        <w:t xml:space="preserve">Fraser  </w:t>
      </w:r>
      <w:r w:rsidR="00950C18">
        <w:rPr>
          <w:rFonts w:ascii="Georgia" w:hAnsi="Georgia"/>
        </w:rPr>
        <w:t>reported</w:t>
      </w:r>
      <w:proofErr w:type="gramEnd"/>
      <w:r w:rsidR="00950C18">
        <w:rPr>
          <w:rFonts w:ascii="Georgia" w:hAnsi="Georgia"/>
        </w:rPr>
        <w:t xml:space="preserve"> that year to date revenues have been 11,476.39 and expenses were 11,871.39 for a net deficit of 395.00.  Unencumbered Funds available to the association in the bank are 5,991.89. The association records its revenues on a calendar year basis. </w:t>
      </w:r>
    </w:p>
    <w:p w:rsidR="00350A78" w:rsidRDefault="00350A78" w:rsidP="00350A78">
      <w:pPr>
        <w:pStyle w:val="ListParagraph"/>
        <w:rPr>
          <w:rFonts w:ascii="Georgia" w:hAnsi="Georgia"/>
        </w:rPr>
      </w:pPr>
    </w:p>
    <w:p w:rsidR="00A67868" w:rsidRDefault="00A67868" w:rsidP="00A67868">
      <w:pPr>
        <w:numPr>
          <w:ilvl w:val="0"/>
          <w:numId w:val="1"/>
        </w:numPr>
        <w:spacing w:after="240" w:line="276" w:lineRule="auto"/>
        <w:rPr>
          <w:rFonts w:ascii="Georgia" w:hAnsi="Georgia"/>
        </w:rPr>
      </w:pPr>
      <w:r>
        <w:rPr>
          <w:rFonts w:ascii="Georgia" w:hAnsi="Georgia"/>
        </w:rPr>
        <w:t xml:space="preserve"> Membership Report – </w:t>
      </w:r>
      <w:proofErr w:type="spellStart"/>
      <w:r>
        <w:rPr>
          <w:rFonts w:ascii="Georgia" w:hAnsi="Georgia"/>
        </w:rPr>
        <w:t>Rikki</w:t>
      </w:r>
      <w:proofErr w:type="spellEnd"/>
      <w:r>
        <w:rPr>
          <w:rFonts w:ascii="Georgia" w:hAnsi="Georgia"/>
        </w:rPr>
        <w:t xml:space="preserve"> </w:t>
      </w:r>
      <w:proofErr w:type="gramStart"/>
      <w:r>
        <w:rPr>
          <w:rFonts w:ascii="Georgia" w:hAnsi="Georgia"/>
        </w:rPr>
        <w:t xml:space="preserve">Bowman </w:t>
      </w:r>
      <w:r w:rsidR="00350A78">
        <w:rPr>
          <w:rFonts w:ascii="Georgia" w:hAnsi="Georgia"/>
        </w:rPr>
        <w:t xml:space="preserve"> report</w:t>
      </w:r>
      <w:r w:rsidR="00A6507C">
        <w:rPr>
          <w:rFonts w:ascii="Georgia" w:hAnsi="Georgia"/>
        </w:rPr>
        <w:t>ed</w:t>
      </w:r>
      <w:proofErr w:type="gramEnd"/>
      <w:r w:rsidR="00A6507C">
        <w:rPr>
          <w:rFonts w:ascii="Georgia" w:hAnsi="Georgia"/>
        </w:rPr>
        <w:t xml:space="preserve"> that membership stands at 216</w:t>
      </w:r>
      <w:r w:rsidR="00350A78">
        <w:rPr>
          <w:rFonts w:ascii="Georgia" w:hAnsi="Georgia"/>
        </w:rPr>
        <w:t xml:space="preserve"> member</w:t>
      </w:r>
      <w:r w:rsidR="00A6507C">
        <w:rPr>
          <w:rFonts w:ascii="Georgia" w:hAnsi="Georgia"/>
        </w:rPr>
        <w:t>s</w:t>
      </w:r>
      <w:r w:rsidR="00350A78">
        <w:rPr>
          <w:rFonts w:ascii="Georgia" w:hAnsi="Georgia"/>
        </w:rPr>
        <w:t xml:space="preserve"> of which 47 are new members this year.  Memberships for 2015 are now available for purchase.</w:t>
      </w:r>
    </w:p>
    <w:p w:rsidR="00411A04" w:rsidRDefault="00A67868" w:rsidP="00A67868">
      <w:pPr>
        <w:numPr>
          <w:ilvl w:val="0"/>
          <w:numId w:val="1"/>
        </w:numPr>
        <w:spacing w:after="240" w:line="276" w:lineRule="auto"/>
        <w:rPr>
          <w:rFonts w:ascii="Georgia" w:hAnsi="Georgia"/>
        </w:rPr>
      </w:pPr>
      <w:r>
        <w:rPr>
          <w:rFonts w:ascii="Georgia" w:hAnsi="Georgia"/>
        </w:rPr>
        <w:t xml:space="preserve">Carole Ireland – update </w:t>
      </w:r>
      <w:proofErr w:type="spellStart"/>
      <w:r>
        <w:rPr>
          <w:rFonts w:ascii="Georgia" w:hAnsi="Georgia"/>
        </w:rPr>
        <w:t>re</w:t>
      </w:r>
      <w:proofErr w:type="spellEnd"/>
      <w:r>
        <w:rPr>
          <w:rFonts w:ascii="Georgia" w:hAnsi="Georgia"/>
        </w:rPr>
        <w:t xml:space="preserve"> Cedar Hill Recreation Campus</w:t>
      </w:r>
      <w:r w:rsidR="004350D7">
        <w:rPr>
          <w:rFonts w:ascii="Georgia" w:hAnsi="Georgia"/>
        </w:rPr>
        <w:t xml:space="preserve"> The golf course had about the same number of rounds played as in the previous year, which is good considering the current the number of courses in the area.    </w:t>
      </w:r>
    </w:p>
    <w:p w:rsidR="00A67868" w:rsidRDefault="004350D7" w:rsidP="00411A04">
      <w:pPr>
        <w:spacing w:after="240" w:line="276" w:lineRule="auto"/>
        <w:ind w:left="360"/>
        <w:rPr>
          <w:rFonts w:ascii="Georgia" w:hAnsi="Georgia"/>
        </w:rPr>
      </w:pPr>
      <w:r>
        <w:rPr>
          <w:rFonts w:ascii="Georgia" w:hAnsi="Georgia"/>
        </w:rPr>
        <w:t>The clubhouse had several weddings this year.  A new marketing plan for attracting Clubhouse rentals has just been launched</w:t>
      </w:r>
    </w:p>
    <w:p w:rsidR="00350A78" w:rsidRDefault="004350D7" w:rsidP="00350A78">
      <w:pPr>
        <w:spacing w:after="240" w:line="276" w:lineRule="auto"/>
        <w:ind w:left="360"/>
        <w:rPr>
          <w:rFonts w:ascii="Georgia" w:hAnsi="Georgia"/>
        </w:rPr>
      </w:pPr>
      <w:r>
        <w:rPr>
          <w:rFonts w:ascii="Georgia" w:hAnsi="Georgia"/>
        </w:rPr>
        <w:t xml:space="preserve">Winter drainage working is commencing in an effort to keep the front nine open for year round play.  </w:t>
      </w:r>
      <w:proofErr w:type="gramStart"/>
      <w:r>
        <w:rPr>
          <w:rFonts w:ascii="Georgia" w:hAnsi="Georgia"/>
        </w:rPr>
        <w:t>Once t</w:t>
      </w:r>
      <w:r w:rsidR="006D4D29">
        <w:rPr>
          <w:rFonts w:ascii="Georgia" w:hAnsi="Georgia"/>
        </w:rPr>
        <w:t>hat is complete work will begin</w:t>
      </w:r>
      <w:r>
        <w:rPr>
          <w:rFonts w:ascii="Georgia" w:hAnsi="Georgia"/>
        </w:rPr>
        <w:t xml:space="preserve"> on the back nine which is more problematic.</w:t>
      </w:r>
      <w:proofErr w:type="gramEnd"/>
    </w:p>
    <w:p w:rsidR="004350D7" w:rsidRDefault="004350D7" w:rsidP="00350A78">
      <w:pPr>
        <w:spacing w:after="240" w:line="276" w:lineRule="auto"/>
        <w:ind w:left="360"/>
        <w:rPr>
          <w:rFonts w:ascii="Georgia" w:hAnsi="Georgia"/>
        </w:rPr>
      </w:pPr>
      <w:r>
        <w:rPr>
          <w:rFonts w:ascii="Georgia" w:hAnsi="Georgia"/>
        </w:rPr>
        <w:t>The Rec Centre had an art sale last week for artists that work out of the Centre, sales were good.</w:t>
      </w:r>
    </w:p>
    <w:p w:rsidR="004350D7" w:rsidRDefault="004350D7" w:rsidP="00350A78">
      <w:pPr>
        <w:spacing w:after="240" w:line="276" w:lineRule="auto"/>
        <w:ind w:left="360"/>
        <w:rPr>
          <w:rFonts w:ascii="Georgia" w:hAnsi="Georgia"/>
        </w:rPr>
      </w:pPr>
      <w:r>
        <w:rPr>
          <w:rFonts w:ascii="Georgia" w:hAnsi="Georgia"/>
        </w:rPr>
        <w:t xml:space="preserve">The Active Living Guide for </w:t>
      </w:r>
      <w:proofErr w:type="gramStart"/>
      <w:r>
        <w:rPr>
          <w:rFonts w:ascii="Georgia" w:hAnsi="Georgia"/>
        </w:rPr>
        <w:t>Winter</w:t>
      </w:r>
      <w:proofErr w:type="gramEnd"/>
      <w:r>
        <w:rPr>
          <w:rFonts w:ascii="Georgia" w:hAnsi="Georgia"/>
        </w:rPr>
        <w:t xml:space="preserve"> is now out and registration for January classes is now open.</w:t>
      </w:r>
    </w:p>
    <w:p w:rsidR="00411A04" w:rsidRDefault="00411A04" w:rsidP="00350A78">
      <w:pPr>
        <w:spacing w:after="240" w:line="276" w:lineRule="auto"/>
        <w:ind w:left="360"/>
        <w:rPr>
          <w:rFonts w:ascii="Georgia" w:hAnsi="Georgia"/>
        </w:rPr>
      </w:pPr>
      <w:r>
        <w:rPr>
          <w:rFonts w:ascii="Georgia" w:hAnsi="Georgia"/>
        </w:rPr>
        <w:t>QCHCA sign board for the Golf Course has finally arrived after some manufacturing delays, it is hoped to have installed shortly.</w:t>
      </w:r>
    </w:p>
    <w:p w:rsidR="00A67868" w:rsidRDefault="00C66CAF" w:rsidP="00A67868">
      <w:pPr>
        <w:numPr>
          <w:ilvl w:val="0"/>
          <w:numId w:val="1"/>
        </w:numPr>
        <w:spacing w:after="240" w:line="276" w:lineRule="auto"/>
        <w:rPr>
          <w:rFonts w:ascii="Georgia" w:hAnsi="Georgia"/>
        </w:rPr>
      </w:pPr>
      <w:r>
        <w:rPr>
          <w:rFonts w:ascii="Georgia" w:hAnsi="Georgia"/>
        </w:rPr>
        <w:t xml:space="preserve">Newsletter – Peter </w:t>
      </w:r>
      <w:proofErr w:type="spellStart"/>
      <w:r>
        <w:rPr>
          <w:rFonts w:ascii="Georgia" w:hAnsi="Georgia"/>
        </w:rPr>
        <w:t>Hadon</w:t>
      </w:r>
      <w:proofErr w:type="spellEnd"/>
      <w:r>
        <w:rPr>
          <w:rFonts w:ascii="Georgia" w:hAnsi="Georgia"/>
        </w:rPr>
        <w:t xml:space="preserve"> </w:t>
      </w:r>
      <w:r w:rsidR="00BD5900">
        <w:rPr>
          <w:rFonts w:ascii="Georgia" w:hAnsi="Georgia"/>
        </w:rPr>
        <w:t xml:space="preserve">reported that </w:t>
      </w:r>
      <w:r>
        <w:rPr>
          <w:rFonts w:ascii="Georgia" w:hAnsi="Georgia"/>
        </w:rPr>
        <w:t>he and Susan now have two newsletters under their belt.  The next newsletter will be out around March 1</w:t>
      </w:r>
      <w:r w:rsidRPr="00C66CAF">
        <w:rPr>
          <w:rFonts w:ascii="Georgia" w:hAnsi="Georgia"/>
          <w:vertAlign w:val="superscript"/>
        </w:rPr>
        <w:t>st</w:t>
      </w:r>
      <w:r>
        <w:rPr>
          <w:rFonts w:ascii="Georgia" w:hAnsi="Georgia"/>
        </w:rPr>
        <w:t xml:space="preserve"> prior to our Annu</w:t>
      </w:r>
      <w:r w:rsidR="00BD5900">
        <w:rPr>
          <w:rFonts w:ascii="Georgia" w:hAnsi="Georgia"/>
        </w:rPr>
        <w:t>al General Meeting.  He asked if</w:t>
      </w:r>
      <w:r>
        <w:rPr>
          <w:rFonts w:ascii="Georgia" w:hAnsi="Georgia"/>
        </w:rPr>
        <w:t xml:space="preserve"> there was any appetite to expand the size of the newsletter.  Do we go to two newsletters a year and try to push readers to our website </w:t>
      </w:r>
      <w:hyperlink r:id="rId8" w:history="1">
        <w:r w:rsidRPr="00CB7FE8">
          <w:rPr>
            <w:rStyle w:val="Hyperlink"/>
            <w:rFonts w:ascii="Georgia" w:hAnsi="Georgia"/>
          </w:rPr>
          <w:t>www.qchca.org</w:t>
        </w:r>
      </w:hyperlink>
      <w:r>
        <w:rPr>
          <w:rFonts w:ascii="Georgia" w:hAnsi="Georgia"/>
        </w:rPr>
        <w:t xml:space="preserve"> for more current content. In terms of distribution would members like to receive it </w:t>
      </w:r>
      <w:proofErr w:type="gramStart"/>
      <w:r>
        <w:rPr>
          <w:rFonts w:ascii="Georgia" w:hAnsi="Georgia"/>
        </w:rPr>
        <w:t>electronically.</w:t>
      </w:r>
      <w:proofErr w:type="gramEnd"/>
      <w:r>
        <w:rPr>
          <w:rFonts w:ascii="Georgia" w:hAnsi="Georgia"/>
        </w:rPr>
        <w:t xml:space="preserve">  Please give us your feedback and email address.</w:t>
      </w:r>
      <w:r w:rsidR="00264FC2">
        <w:rPr>
          <w:rFonts w:ascii="Georgia" w:hAnsi="Georgia"/>
        </w:rPr>
        <w:t xml:space="preserve"> </w:t>
      </w:r>
    </w:p>
    <w:p w:rsidR="00264FC2" w:rsidRDefault="00264FC2" w:rsidP="00264FC2">
      <w:pPr>
        <w:spacing w:after="240" w:line="276" w:lineRule="auto"/>
        <w:ind w:left="360"/>
        <w:rPr>
          <w:rFonts w:ascii="Georgia" w:hAnsi="Georgia"/>
        </w:rPr>
      </w:pPr>
      <w:r>
        <w:rPr>
          <w:rFonts w:ascii="Georgia" w:hAnsi="Georgia"/>
        </w:rPr>
        <w:t>We are always looking for suitable content.</w:t>
      </w:r>
    </w:p>
    <w:p w:rsidR="00264FC2" w:rsidRDefault="00264FC2" w:rsidP="00264FC2">
      <w:pPr>
        <w:spacing w:after="240" w:line="276" w:lineRule="auto"/>
        <w:ind w:left="360"/>
        <w:rPr>
          <w:rFonts w:ascii="Georgia" w:hAnsi="Georgia"/>
        </w:rPr>
      </w:pPr>
      <w:r>
        <w:rPr>
          <w:rFonts w:ascii="Georgia" w:hAnsi="Georgia"/>
        </w:rPr>
        <w:t xml:space="preserve">It was suggested from the floor that we go to a small electronic version prior to each general meeting. </w:t>
      </w:r>
    </w:p>
    <w:p w:rsidR="00A67868" w:rsidRDefault="00A67868" w:rsidP="00A67868">
      <w:pPr>
        <w:numPr>
          <w:ilvl w:val="0"/>
          <w:numId w:val="1"/>
        </w:numPr>
        <w:spacing w:after="240" w:line="276" w:lineRule="auto"/>
        <w:rPr>
          <w:rFonts w:ascii="Georgia" w:hAnsi="Georgia"/>
        </w:rPr>
      </w:pPr>
      <w:r>
        <w:rPr>
          <w:rFonts w:ascii="Georgia" w:hAnsi="Georgia"/>
        </w:rPr>
        <w:t xml:space="preserve">QCHCA website  </w:t>
      </w:r>
      <w:r w:rsidR="00264FC2">
        <w:rPr>
          <w:rFonts w:ascii="Georgia" w:hAnsi="Georgia"/>
        </w:rPr>
        <w:t xml:space="preserve">Please note our new web address is </w:t>
      </w:r>
      <w:hyperlink r:id="rId9" w:history="1">
        <w:r w:rsidR="00264FC2" w:rsidRPr="00CB7FE8">
          <w:rPr>
            <w:rStyle w:val="Hyperlink"/>
            <w:rFonts w:ascii="Georgia" w:hAnsi="Georgia"/>
          </w:rPr>
          <w:t>www.qchca.org</w:t>
        </w:r>
      </w:hyperlink>
      <w:r w:rsidR="00264FC2">
        <w:rPr>
          <w:rFonts w:ascii="Georgia" w:hAnsi="Georgia"/>
        </w:rPr>
        <w:t xml:space="preserve"> </w:t>
      </w:r>
    </w:p>
    <w:p w:rsidR="00A67868" w:rsidRDefault="00BD5900" w:rsidP="00A67868">
      <w:pPr>
        <w:numPr>
          <w:ilvl w:val="0"/>
          <w:numId w:val="1"/>
        </w:numPr>
        <w:spacing w:after="240" w:line="276" w:lineRule="auto"/>
        <w:rPr>
          <w:rFonts w:ascii="Georgia" w:hAnsi="Georgia"/>
        </w:rPr>
      </w:pPr>
      <w:r>
        <w:rPr>
          <w:rFonts w:ascii="Georgia" w:hAnsi="Georgia"/>
        </w:rPr>
        <w:t>“Emma” bottle drive raised $5,645.05.</w:t>
      </w:r>
      <w:r w:rsidR="000B2B61">
        <w:rPr>
          <w:rFonts w:ascii="Georgia" w:hAnsi="Georgia"/>
        </w:rPr>
        <w:t xml:space="preserve"> Emma Smith in Trust is still open at </w:t>
      </w:r>
      <w:proofErr w:type="spellStart"/>
      <w:r w:rsidR="000B2B61">
        <w:rPr>
          <w:rFonts w:ascii="Georgia" w:hAnsi="Georgia"/>
        </w:rPr>
        <w:t>Vancity</w:t>
      </w:r>
      <w:proofErr w:type="spellEnd"/>
      <w:r w:rsidR="00101357">
        <w:rPr>
          <w:rFonts w:ascii="Georgia" w:hAnsi="Georgia"/>
        </w:rPr>
        <w:t xml:space="preserve"> Credit Union</w:t>
      </w:r>
    </w:p>
    <w:p w:rsidR="00A67868" w:rsidRDefault="00A67868" w:rsidP="00A67868">
      <w:pPr>
        <w:numPr>
          <w:ilvl w:val="0"/>
          <w:numId w:val="1"/>
        </w:numPr>
        <w:spacing w:after="240" w:line="276" w:lineRule="auto"/>
        <w:rPr>
          <w:rFonts w:ascii="Georgia" w:hAnsi="Georgia"/>
        </w:rPr>
      </w:pPr>
      <w:r>
        <w:rPr>
          <w:rFonts w:ascii="Georgia" w:hAnsi="Georgia"/>
        </w:rPr>
        <w:t>QCHCA 2015 Executive Search  -  Susan Haddon</w:t>
      </w:r>
      <w:r w:rsidR="000B2B61">
        <w:rPr>
          <w:rFonts w:ascii="Georgia" w:hAnsi="Georgia"/>
        </w:rPr>
        <w:t xml:space="preserve">   March will come quickly, so anyway interested in getting more involved please contact Susan.</w:t>
      </w:r>
    </w:p>
    <w:p w:rsidR="000B2B61" w:rsidRDefault="000B2B61" w:rsidP="00A67868">
      <w:pPr>
        <w:numPr>
          <w:ilvl w:val="0"/>
          <w:numId w:val="1"/>
        </w:numPr>
        <w:spacing w:after="240" w:line="276" w:lineRule="auto"/>
        <w:rPr>
          <w:rFonts w:ascii="Georgia" w:hAnsi="Georgia"/>
        </w:rPr>
      </w:pPr>
      <w:r>
        <w:rPr>
          <w:rFonts w:ascii="Georgia" w:hAnsi="Georgia"/>
        </w:rPr>
        <w:t xml:space="preserve">Cloverdale School having its 100 </w:t>
      </w:r>
      <w:r w:rsidR="00101357">
        <w:rPr>
          <w:rFonts w:ascii="Georgia" w:hAnsi="Georgia"/>
        </w:rPr>
        <w:t>anniversary</w:t>
      </w:r>
      <w:r>
        <w:rPr>
          <w:rFonts w:ascii="Georgia" w:hAnsi="Georgia"/>
        </w:rPr>
        <w:t xml:space="preserve">     contact ????</w:t>
      </w:r>
    </w:p>
    <w:p w:rsidR="00A67868" w:rsidRDefault="00A67868" w:rsidP="00A67868">
      <w:pPr>
        <w:numPr>
          <w:ilvl w:val="0"/>
          <w:numId w:val="1"/>
        </w:numPr>
        <w:spacing w:after="240" w:line="276" w:lineRule="auto"/>
        <w:rPr>
          <w:rFonts w:ascii="Georgia" w:hAnsi="Georgia"/>
        </w:rPr>
      </w:pPr>
      <w:r>
        <w:rPr>
          <w:rFonts w:ascii="Georgia" w:hAnsi="Georgia"/>
        </w:rPr>
        <w:t>Pulling Together Program reports</w:t>
      </w:r>
    </w:p>
    <w:p w:rsidR="00A67868" w:rsidRPr="00101357" w:rsidRDefault="00A67868" w:rsidP="00A67868">
      <w:pPr>
        <w:numPr>
          <w:ilvl w:val="0"/>
          <w:numId w:val="2"/>
        </w:numPr>
        <w:spacing w:after="240" w:line="276" w:lineRule="auto"/>
        <w:rPr>
          <w:rFonts w:ascii="Georgia" w:hAnsi="Georgia"/>
          <w:color w:val="548DD4" w:themeColor="text2" w:themeTint="99"/>
        </w:rPr>
      </w:pPr>
      <w:r>
        <w:rPr>
          <w:rFonts w:ascii="Georgia" w:hAnsi="Georgia"/>
        </w:rPr>
        <w:t xml:space="preserve">Cedar Hill </w:t>
      </w:r>
      <w:proofErr w:type="gramStart"/>
      <w:r>
        <w:rPr>
          <w:rFonts w:ascii="Georgia" w:hAnsi="Georgia"/>
        </w:rPr>
        <w:t>Park  (</w:t>
      </w:r>
      <w:proofErr w:type="gramEnd"/>
      <w:r>
        <w:rPr>
          <w:rFonts w:ascii="Georgia" w:hAnsi="Georgia"/>
        </w:rPr>
        <w:t>Susan Haddon)</w:t>
      </w:r>
      <w:r w:rsidR="000B2B61">
        <w:rPr>
          <w:rFonts w:ascii="Georgia" w:hAnsi="Georgia"/>
        </w:rPr>
        <w:t xml:space="preserve">  if interested contact Jim at        to get our pulling location.  On the </w:t>
      </w:r>
      <w:proofErr w:type="spellStart"/>
      <w:r w:rsidR="000B2B61">
        <w:rPr>
          <w:rFonts w:ascii="Georgia" w:hAnsi="Georgia"/>
        </w:rPr>
        <w:t>Bowker</w:t>
      </w:r>
      <w:proofErr w:type="spellEnd"/>
      <w:r w:rsidR="000B2B61">
        <w:rPr>
          <w:rFonts w:ascii="Georgia" w:hAnsi="Georgia"/>
        </w:rPr>
        <w:t xml:space="preserve"> Creek clean up we were assisted by the Green Team along with Saanich Staff we planted approximately 100 plants in the area of the previous blackberry pull.  Will have the next </w:t>
      </w:r>
      <w:proofErr w:type="spellStart"/>
      <w:r w:rsidR="000B2B61" w:rsidRPr="00101357">
        <w:rPr>
          <w:rFonts w:ascii="Georgia" w:hAnsi="Georgia"/>
        </w:rPr>
        <w:t>Bowker</w:t>
      </w:r>
      <w:proofErr w:type="spellEnd"/>
      <w:r w:rsidR="000B2B61" w:rsidRPr="00101357">
        <w:rPr>
          <w:rFonts w:ascii="Georgia" w:hAnsi="Georgia"/>
        </w:rPr>
        <w:t xml:space="preserve"> Creek Cleanup in February</w:t>
      </w:r>
      <w:r w:rsidR="000B2B61" w:rsidRPr="00101357">
        <w:rPr>
          <w:rFonts w:ascii="Georgia" w:hAnsi="Georgia"/>
          <w:color w:val="548DD4" w:themeColor="text2" w:themeTint="99"/>
        </w:rPr>
        <w:t>.</w:t>
      </w:r>
    </w:p>
    <w:p w:rsidR="00A67868" w:rsidRDefault="00A67868" w:rsidP="00A67868">
      <w:pPr>
        <w:numPr>
          <w:ilvl w:val="0"/>
          <w:numId w:val="2"/>
        </w:numPr>
        <w:spacing w:after="240" w:line="276" w:lineRule="auto"/>
        <w:rPr>
          <w:rFonts w:ascii="Georgia" w:hAnsi="Georgia"/>
        </w:rPr>
      </w:pPr>
      <w:proofErr w:type="spellStart"/>
      <w:r>
        <w:rPr>
          <w:rFonts w:ascii="Georgia" w:hAnsi="Georgia"/>
        </w:rPr>
        <w:t>Playfair</w:t>
      </w:r>
      <w:proofErr w:type="spellEnd"/>
      <w:r>
        <w:rPr>
          <w:rFonts w:ascii="Georgia" w:hAnsi="Georgia"/>
        </w:rPr>
        <w:t xml:space="preserve"> Park       (Pam Sinclair)</w:t>
      </w:r>
      <w:r w:rsidR="000B2B61">
        <w:rPr>
          <w:rFonts w:ascii="Georgia" w:hAnsi="Georgia"/>
        </w:rPr>
        <w:t xml:space="preserve"> </w:t>
      </w:r>
      <w:r w:rsidR="00FF130D">
        <w:rPr>
          <w:rFonts w:ascii="Georgia" w:hAnsi="Georgia"/>
        </w:rPr>
        <w:t xml:space="preserve">    ?????</w:t>
      </w:r>
    </w:p>
    <w:p w:rsidR="00FF130D" w:rsidRPr="00FF130D" w:rsidRDefault="00A67868" w:rsidP="006D4D29">
      <w:pPr>
        <w:numPr>
          <w:ilvl w:val="0"/>
          <w:numId w:val="1"/>
        </w:numPr>
        <w:spacing w:after="240" w:line="276" w:lineRule="auto"/>
        <w:rPr>
          <w:rFonts w:ascii="Georgia" w:hAnsi="Georgia"/>
        </w:rPr>
      </w:pPr>
      <w:r>
        <w:rPr>
          <w:rFonts w:ascii="Georgia" w:hAnsi="Georgia"/>
        </w:rPr>
        <w:t xml:space="preserve">QCHCA Christmas </w:t>
      </w:r>
      <w:proofErr w:type="gramStart"/>
      <w:r>
        <w:rPr>
          <w:rFonts w:ascii="Georgia" w:hAnsi="Georgia"/>
        </w:rPr>
        <w:t>Social  Thursday</w:t>
      </w:r>
      <w:proofErr w:type="gramEnd"/>
      <w:r>
        <w:rPr>
          <w:rFonts w:ascii="Georgia" w:hAnsi="Georgia"/>
        </w:rPr>
        <w:t xml:space="preserve">, </w:t>
      </w:r>
      <w:r w:rsidR="006D4D29">
        <w:rPr>
          <w:rFonts w:ascii="Georgia" w:hAnsi="Georgia"/>
        </w:rPr>
        <w:t xml:space="preserve"> </w:t>
      </w:r>
      <w:r w:rsidR="00FF130D">
        <w:rPr>
          <w:rFonts w:ascii="Georgia" w:hAnsi="Georgia"/>
        </w:rPr>
        <w:t>Dec</w:t>
      </w:r>
      <w:r w:rsidR="006D4D29">
        <w:rPr>
          <w:rFonts w:ascii="Georgia" w:hAnsi="Georgia"/>
        </w:rPr>
        <w:t xml:space="preserve">. </w:t>
      </w:r>
      <w:r w:rsidR="00FF130D">
        <w:rPr>
          <w:rFonts w:ascii="Georgia" w:hAnsi="Georgia"/>
        </w:rPr>
        <w:t>11</w:t>
      </w:r>
      <w:r w:rsidR="00FF130D" w:rsidRPr="00FF130D">
        <w:rPr>
          <w:rFonts w:ascii="Georgia" w:hAnsi="Georgia"/>
          <w:vertAlign w:val="superscript"/>
        </w:rPr>
        <w:t>th</w:t>
      </w:r>
      <w:r w:rsidR="00FF130D">
        <w:rPr>
          <w:rFonts w:ascii="Georgia" w:hAnsi="Georgia"/>
        </w:rPr>
        <w:t xml:space="preserve"> at Cedar Hill Golf Course </w:t>
      </w:r>
      <w:r w:rsidR="006D4D29">
        <w:rPr>
          <w:rFonts w:ascii="Georgia" w:hAnsi="Georgia"/>
        </w:rPr>
        <w:t xml:space="preserve">     </w:t>
      </w:r>
      <w:r w:rsidR="00FF130D">
        <w:rPr>
          <w:rFonts w:ascii="Georgia" w:hAnsi="Georgia"/>
        </w:rPr>
        <w:t>Clubhouse cost $25.00  RSVP Chris Bartlett.</w:t>
      </w:r>
      <w:r w:rsidR="00101357">
        <w:rPr>
          <w:rFonts w:ascii="Georgia" w:hAnsi="Georgia"/>
        </w:rPr>
        <w:t xml:space="preserve">  </w:t>
      </w:r>
      <w:r w:rsidR="00101357" w:rsidRPr="00101357">
        <w:rPr>
          <w:rFonts w:ascii="Georgia" w:hAnsi="Georgia"/>
          <w:color w:val="548DD4" w:themeColor="text2" w:themeTint="99"/>
        </w:rPr>
        <w:t>bartlettca@shaw.ca</w:t>
      </w:r>
    </w:p>
    <w:p w:rsidR="00A67868" w:rsidRDefault="00A67868" w:rsidP="00A67868">
      <w:pPr>
        <w:numPr>
          <w:ilvl w:val="0"/>
          <w:numId w:val="1"/>
        </w:numPr>
        <w:spacing w:after="240" w:line="276" w:lineRule="auto"/>
        <w:rPr>
          <w:rFonts w:ascii="Georgia" w:hAnsi="Georgia"/>
        </w:rPr>
      </w:pPr>
      <w:r>
        <w:rPr>
          <w:rFonts w:ascii="Georgia" w:hAnsi="Georgia"/>
        </w:rPr>
        <w:t xml:space="preserve"> 2015 QCHCA Projects:</w:t>
      </w:r>
    </w:p>
    <w:p w:rsidR="00A67868" w:rsidRDefault="00A67868" w:rsidP="00A67868">
      <w:pPr>
        <w:numPr>
          <w:ilvl w:val="0"/>
          <w:numId w:val="2"/>
        </w:numPr>
        <w:spacing w:after="240" w:line="276" w:lineRule="auto"/>
        <w:rPr>
          <w:rFonts w:ascii="Georgia" w:hAnsi="Georgia"/>
        </w:rPr>
      </w:pPr>
      <w:r>
        <w:rPr>
          <w:rFonts w:ascii="Georgia" w:hAnsi="Georgia"/>
        </w:rPr>
        <w:t>Jan 27</w:t>
      </w:r>
      <w:r w:rsidRPr="004733D0">
        <w:rPr>
          <w:rFonts w:ascii="Georgia" w:hAnsi="Georgia"/>
          <w:vertAlign w:val="superscript"/>
        </w:rPr>
        <w:t>th</w:t>
      </w:r>
      <w:r>
        <w:rPr>
          <w:rFonts w:ascii="Georgia" w:hAnsi="Georgia"/>
        </w:rPr>
        <w:t xml:space="preserve">   QCHCA General Meeting</w:t>
      </w:r>
    </w:p>
    <w:p w:rsidR="00A67868" w:rsidRDefault="00A67868" w:rsidP="00A67868">
      <w:pPr>
        <w:numPr>
          <w:ilvl w:val="0"/>
          <w:numId w:val="2"/>
        </w:numPr>
        <w:spacing w:after="240" w:line="276" w:lineRule="auto"/>
        <w:rPr>
          <w:rFonts w:ascii="Georgia" w:hAnsi="Georgia"/>
        </w:rPr>
      </w:pPr>
      <w:r>
        <w:rPr>
          <w:rFonts w:ascii="Georgia" w:hAnsi="Georgia"/>
        </w:rPr>
        <w:t>March 24</w:t>
      </w:r>
      <w:r w:rsidRPr="004733D0">
        <w:rPr>
          <w:rFonts w:ascii="Georgia" w:hAnsi="Georgia"/>
          <w:vertAlign w:val="superscript"/>
        </w:rPr>
        <w:t>th</w:t>
      </w:r>
      <w:r>
        <w:rPr>
          <w:rFonts w:ascii="Georgia" w:hAnsi="Georgia"/>
        </w:rPr>
        <w:t xml:space="preserve"> QCHCA AGM and new executive elections</w:t>
      </w:r>
    </w:p>
    <w:p w:rsidR="00A67868" w:rsidRDefault="00A67868" w:rsidP="00A67868">
      <w:pPr>
        <w:numPr>
          <w:ilvl w:val="0"/>
          <w:numId w:val="2"/>
        </w:numPr>
        <w:spacing w:after="240" w:line="276" w:lineRule="auto"/>
        <w:rPr>
          <w:rFonts w:ascii="Georgia" w:hAnsi="Georgia"/>
        </w:rPr>
      </w:pPr>
      <w:r>
        <w:rPr>
          <w:rFonts w:ascii="Georgia" w:hAnsi="Georgia"/>
        </w:rPr>
        <w:t>May 26</w:t>
      </w:r>
      <w:r w:rsidRPr="00A67868">
        <w:rPr>
          <w:rFonts w:ascii="Georgia" w:hAnsi="Georgia"/>
          <w:vertAlign w:val="superscript"/>
        </w:rPr>
        <w:t>th</w:t>
      </w:r>
      <w:r>
        <w:rPr>
          <w:rFonts w:ascii="Georgia" w:hAnsi="Georgia"/>
        </w:rPr>
        <w:t xml:space="preserve"> QCHCA General Meeting</w:t>
      </w:r>
    </w:p>
    <w:p w:rsidR="00A67868" w:rsidRDefault="00A67868" w:rsidP="00A67868">
      <w:pPr>
        <w:numPr>
          <w:ilvl w:val="0"/>
          <w:numId w:val="2"/>
        </w:numPr>
        <w:spacing w:after="240" w:line="276" w:lineRule="auto"/>
        <w:rPr>
          <w:rFonts w:ascii="Georgia" w:hAnsi="Georgia"/>
        </w:rPr>
      </w:pPr>
      <w:proofErr w:type="spellStart"/>
      <w:r>
        <w:rPr>
          <w:rFonts w:ascii="Georgia" w:hAnsi="Georgia"/>
        </w:rPr>
        <w:t>Playfair</w:t>
      </w:r>
      <w:proofErr w:type="spellEnd"/>
      <w:r>
        <w:rPr>
          <w:rFonts w:ascii="Georgia" w:hAnsi="Georgia"/>
        </w:rPr>
        <w:t xml:space="preserve"> Picnic  Sunday, July 19</w:t>
      </w:r>
      <w:r w:rsidRPr="00C07D57">
        <w:rPr>
          <w:rFonts w:ascii="Georgia" w:hAnsi="Georgia"/>
          <w:vertAlign w:val="superscript"/>
        </w:rPr>
        <w:t>th</w:t>
      </w:r>
    </w:p>
    <w:p w:rsidR="00A67868" w:rsidRDefault="00A67868" w:rsidP="00A67868">
      <w:pPr>
        <w:numPr>
          <w:ilvl w:val="0"/>
          <w:numId w:val="2"/>
        </w:numPr>
        <w:spacing w:after="240" w:line="276" w:lineRule="auto"/>
        <w:rPr>
          <w:rFonts w:ascii="Georgia" w:hAnsi="Georgia"/>
        </w:rPr>
      </w:pPr>
      <w:r>
        <w:rPr>
          <w:rFonts w:ascii="Georgia" w:hAnsi="Georgia"/>
        </w:rPr>
        <w:t>Music in the Park  (Rutledge only 2015)      Aug 4</w:t>
      </w:r>
      <w:r w:rsidRPr="00C07D57">
        <w:rPr>
          <w:rFonts w:ascii="Georgia" w:hAnsi="Georgia"/>
          <w:vertAlign w:val="superscript"/>
        </w:rPr>
        <w:t>th</w:t>
      </w:r>
      <w:r>
        <w:rPr>
          <w:rFonts w:ascii="Georgia" w:hAnsi="Georgia"/>
        </w:rPr>
        <w:t xml:space="preserve"> and Aug 11</w:t>
      </w:r>
      <w:r w:rsidRPr="00A67868">
        <w:rPr>
          <w:rFonts w:ascii="Georgia" w:hAnsi="Georgia"/>
          <w:vertAlign w:val="superscript"/>
        </w:rPr>
        <w:t>th</w:t>
      </w:r>
      <w:r>
        <w:rPr>
          <w:rFonts w:ascii="Georgia" w:hAnsi="Georgia"/>
        </w:rPr>
        <w:t xml:space="preserve"> </w:t>
      </w:r>
    </w:p>
    <w:p w:rsidR="00A67868" w:rsidRDefault="00A67868" w:rsidP="00A67868">
      <w:pPr>
        <w:numPr>
          <w:ilvl w:val="0"/>
          <w:numId w:val="2"/>
        </w:numPr>
        <w:spacing w:after="240" w:line="276" w:lineRule="auto"/>
        <w:rPr>
          <w:rFonts w:ascii="Georgia" w:hAnsi="Georgia"/>
        </w:rPr>
      </w:pPr>
      <w:r>
        <w:rPr>
          <w:rFonts w:ascii="Georgia" w:hAnsi="Georgia"/>
        </w:rPr>
        <w:t>Hot Dog QCHCA fundraiser sales</w:t>
      </w:r>
    </w:p>
    <w:p w:rsidR="00A67868" w:rsidRPr="006D4D29" w:rsidRDefault="00A67868" w:rsidP="00FF130D">
      <w:pPr>
        <w:numPr>
          <w:ilvl w:val="0"/>
          <w:numId w:val="2"/>
        </w:numPr>
        <w:spacing w:after="240" w:line="276" w:lineRule="auto"/>
        <w:rPr>
          <w:rFonts w:ascii="Georgia" w:hAnsi="Georgia"/>
        </w:rPr>
      </w:pPr>
      <w:r w:rsidRPr="006D4D29">
        <w:rPr>
          <w:rFonts w:ascii="Georgia" w:hAnsi="Georgia"/>
        </w:rPr>
        <w:t>Rutledge Water park project</w:t>
      </w:r>
      <w:r w:rsidR="00FF130D" w:rsidRPr="006D4D29">
        <w:rPr>
          <w:rFonts w:ascii="Georgia" w:hAnsi="Georgia"/>
        </w:rPr>
        <w:t xml:space="preserve">  </w:t>
      </w:r>
      <w:r w:rsidR="006D4D29">
        <w:rPr>
          <w:rFonts w:ascii="Georgia" w:hAnsi="Georgia"/>
        </w:rPr>
        <w:t xml:space="preserve"> -    </w:t>
      </w:r>
      <w:r w:rsidR="00FF130D" w:rsidRPr="006D4D29">
        <w:rPr>
          <w:rFonts w:ascii="Georgia" w:hAnsi="Georgia"/>
        </w:rPr>
        <w:t xml:space="preserve">Still looking for volunteers to get involved.  Process will take about one year for public consultation.  Hope to get permanent washrooms as well. </w:t>
      </w:r>
    </w:p>
    <w:p w:rsidR="00A67868" w:rsidRDefault="00A67868" w:rsidP="00A67868">
      <w:pPr>
        <w:numPr>
          <w:ilvl w:val="0"/>
          <w:numId w:val="2"/>
        </w:numPr>
        <w:spacing w:after="240" w:line="276" w:lineRule="auto"/>
        <w:rPr>
          <w:rFonts w:ascii="Georgia" w:hAnsi="Georgia"/>
        </w:rPr>
      </w:pPr>
      <w:r>
        <w:rPr>
          <w:rFonts w:ascii="Georgia" w:hAnsi="Georgia"/>
        </w:rPr>
        <w:t xml:space="preserve">Cedar Hill Park Master </w:t>
      </w:r>
      <w:proofErr w:type="gramStart"/>
      <w:r>
        <w:rPr>
          <w:rFonts w:ascii="Georgia" w:hAnsi="Georgia"/>
        </w:rPr>
        <w:t>Plan</w:t>
      </w:r>
      <w:r w:rsidR="006D4D29">
        <w:rPr>
          <w:rFonts w:ascii="Georgia" w:hAnsi="Georgia"/>
        </w:rPr>
        <w:t xml:space="preserve">  -</w:t>
      </w:r>
      <w:proofErr w:type="gramEnd"/>
      <w:r w:rsidR="006D4D29">
        <w:rPr>
          <w:rFonts w:ascii="Georgia" w:hAnsi="Georgia"/>
        </w:rPr>
        <w:t xml:space="preserve">  </w:t>
      </w:r>
      <w:r>
        <w:rPr>
          <w:rFonts w:ascii="Georgia" w:hAnsi="Georgia"/>
        </w:rPr>
        <w:t xml:space="preserve"> </w:t>
      </w:r>
      <w:r w:rsidR="006D4D29">
        <w:rPr>
          <w:rFonts w:ascii="Georgia" w:hAnsi="Georgia"/>
        </w:rPr>
        <w:t>We w</w:t>
      </w:r>
      <w:r w:rsidR="00FF130D">
        <w:rPr>
          <w:rFonts w:ascii="Georgia" w:hAnsi="Georgia"/>
        </w:rPr>
        <w:t>ill be lobbying</w:t>
      </w:r>
      <w:r w:rsidR="006D4D29">
        <w:rPr>
          <w:rFonts w:ascii="Georgia" w:hAnsi="Georgia"/>
        </w:rPr>
        <w:t xml:space="preserve"> Saanich council on this matter in the coming year.</w:t>
      </w:r>
    </w:p>
    <w:p w:rsidR="00A67868" w:rsidRPr="006D4D29" w:rsidRDefault="00A67868" w:rsidP="00A67868">
      <w:pPr>
        <w:ind w:left="1080"/>
        <w:rPr>
          <w:rFonts w:ascii="Arial" w:hAnsi="Arial" w:cs="Arial"/>
          <w:b/>
          <w:bCs/>
          <w:i/>
          <w:iCs/>
        </w:rPr>
      </w:pPr>
      <w:r w:rsidRPr="006D4D29">
        <w:rPr>
          <w:rFonts w:ascii="Arial" w:hAnsi="Arial" w:cs="Arial"/>
          <w:b/>
          <w:bCs/>
          <w:i/>
          <w:iCs/>
        </w:rPr>
        <w:t>AREA DIRECTOR REPORTS:</w:t>
      </w:r>
    </w:p>
    <w:p w:rsidR="00A67868" w:rsidRPr="004B28BC" w:rsidRDefault="00A67868" w:rsidP="00A67868">
      <w:pPr>
        <w:ind w:left="1080"/>
        <w:rPr>
          <w:rFonts w:ascii="Arial" w:hAnsi="Arial" w:cs="Arial"/>
          <w:bCs/>
          <w:iCs/>
        </w:rPr>
      </w:pPr>
      <w:r w:rsidRPr="00752980">
        <w:rPr>
          <w:rFonts w:ascii="Arial" w:hAnsi="Arial" w:cs="Arial"/>
          <w:b/>
          <w:bCs/>
          <w:i/>
          <w:iCs/>
        </w:rPr>
        <w:t xml:space="preserve">BRAEFOOT: </w:t>
      </w:r>
      <w:r>
        <w:rPr>
          <w:rFonts w:ascii="Arial" w:hAnsi="Arial" w:cs="Arial"/>
          <w:b/>
          <w:bCs/>
          <w:i/>
          <w:iCs/>
        </w:rPr>
        <w:t xml:space="preserve"> Bob Trotter</w:t>
      </w:r>
      <w:r w:rsidR="00FF130D">
        <w:rPr>
          <w:rFonts w:ascii="Arial" w:hAnsi="Arial" w:cs="Arial"/>
          <w:b/>
          <w:bCs/>
          <w:i/>
          <w:iCs/>
        </w:rPr>
        <w:t xml:space="preserve"> - </w:t>
      </w:r>
      <w:r w:rsidR="00FF130D" w:rsidRPr="004B28BC">
        <w:rPr>
          <w:rFonts w:ascii="Arial" w:hAnsi="Arial" w:cs="Arial"/>
          <w:bCs/>
          <w:iCs/>
        </w:rPr>
        <w:t>no activity</w:t>
      </w:r>
    </w:p>
    <w:p w:rsidR="00A67868" w:rsidRPr="004B28BC" w:rsidRDefault="00A67868" w:rsidP="00A67868">
      <w:pPr>
        <w:ind w:left="1080"/>
        <w:rPr>
          <w:rFonts w:ascii="Arial" w:hAnsi="Arial" w:cs="Arial"/>
          <w:bCs/>
          <w:iCs/>
        </w:rPr>
      </w:pPr>
      <w:r w:rsidRPr="00752980">
        <w:rPr>
          <w:rFonts w:ascii="Arial" w:hAnsi="Arial" w:cs="Arial"/>
          <w:b/>
          <w:bCs/>
          <w:i/>
          <w:iCs/>
        </w:rPr>
        <w:t>CRAIGMILLAR:</w:t>
      </w:r>
      <w:r>
        <w:rPr>
          <w:rFonts w:ascii="Arial" w:hAnsi="Arial" w:cs="Arial"/>
          <w:b/>
          <w:bCs/>
          <w:i/>
          <w:iCs/>
        </w:rPr>
        <w:t xml:space="preserve"> Karen Dearborn</w:t>
      </w:r>
      <w:r w:rsidR="00FF130D">
        <w:rPr>
          <w:rFonts w:ascii="Arial" w:hAnsi="Arial" w:cs="Arial"/>
          <w:b/>
          <w:bCs/>
          <w:i/>
          <w:iCs/>
        </w:rPr>
        <w:t xml:space="preserve"> </w:t>
      </w:r>
      <w:r w:rsidR="004B28BC">
        <w:rPr>
          <w:rFonts w:ascii="Arial" w:hAnsi="Arial" w:cs="Arial"/>
          <w:bCs/>
          <w:iCs/>
        </w:rPr>
        <w:t>Duke Street path still on the a</w:t>
      </w:r>
      <w:r w:rsidR="00FF130D" w:rsidRPr="004B28BC">
        <w:rPr>
          <w:rFonts w:ascii="Arial" w:hAnsi="Arial" w:cs="Arial"/>
          <w:bCs/>
          <w:iCs/>
        </w:rPr>
        <w:t>genda</w:t>
      </w:r>
    </w:p>
    <w:p w:rsidR="00A67868" w:rsidRPr="00752980" w:rsidRDefault="00A67868" w:rsidP="00A67868">
      <w:pPr>
        <w:ind w:left="1080"/>
        <w:rPr>
          <w:rFonts w:ascii="Arial" w:hAnsi="Arial" w:cs="Arial"/>
          <w:b/>
          <w:i/>
          <w:iCs/>
        </w:rPr>
      </w:pPr>
      <w:r w:rsidRPr="00752980">
        <w:rPr>
          <w:rFonts w:ascii="Arial" w:hAnsi="Arial" w:cs="Arial"/>
          <w:b/>
          <w:i/>
          <w:iCs/>
        </w:rPr>
        <w:t>REYNOLDS</w:t>
      </w:r>
      <w:r>
        <w:rPr>
          <w:rFonts w:ascii="Arial" w:hAnsi="Arial" w:cs="Arial"/>
          <w:b/>
          <w:i/>
          <w:iCs/>
        </w:rPr>
        <w:t xml:space="preserve"> </w:t>
      </w:r>
      <w:r w:rsidRPr="00752980">
        <w:rPr>
          <w:rFonts w:ascii="Arial" w:hAnsi="Arial" w:cs="Arial"/>
          <w:b/>
          <w:i/>
          <w:iCs/>
        </w:rPr>
        <w:t>/</w:t>
      </w:r>
      <w:r>
        <w:rPr>
          <w:rFonts w:ascii="Arial" w:hAnsi="Arial" w:cs="Arial"/>
          <w:b/>
          <w:i/>
          <w:iCs/>
        </w:rPr>
        <w:t xml:space="preserve"> </w:t>
      </w:r>
      <w:r w:rsidRPr="00752980">
        <w:rPr>
          <w:rFonts w:ascii="Arial" w:hAnsi="Arial" w:cs="Arial"/>
          <w:b/>
          <w:i/>
          <w:iCs/>
        </w:rPr>
        <w:t>QUADRA:</w:t>
      </w:r>
      <w:r>
        <w:rPr>
          <w:rFonts w:ascii="Arial" w:hAnsi="Arial" w:cs="Arial"/>
          <w:b/>
          <w:i/>
          <w:iCs/>
        </w:rPr>
        <w:t xml:space="preserve"> Chris Bartlett</w:t>
      </w:r>
      <w:r w:rsidR="00FF130D">
        <w:rPr>
          <w:rFonts w:ascii="Arial" w:hAnsi="Arial" w:cs="Arial"/>
          <w:b/>
          <w:i/>
          <w:iCs/>
        </w:rPr>
        <w:t xml:space="preserve"> </w:t>
      </w:r>
      <w:r w:rsidR="00FF130D" w:rsidRPr="004B28BC">
        <w:rPr>
          <w:rFonts w:ascii="Arial" w:hAnsi="Arial" w:cs="Arial"/>
          <w:iCs/>
        </w:rPr>
        <w:t>paving now done</w:t>
      </w:r>
    </w:p>
    <w:p w:rsidR="00A67868" w:rsidRPr="004B28BC" w:rsidRDefault="00A67868" w:rsidP="00A67868">
      <w:pPr>
        <w:ind w:left="1080"/>
        <w:rPr>
          <w:rFonts w:ascii="Arial" w:hAnsi="Arial" w:cs="Arial"/>
        </w:rPr>
      </w:pPr>
      <w:r>
        <w:rPr>
          <w:rFonts w:ascii="Arial" w:hAnsi="Arial" w:cs="Arial"/>
          <w:b/>
          <w:i/>
        </w:rPr>
        <w:t>CLOVERDALE CORE: Kevin House</w:t>
      </w:r>
      <w:r w:rsidR="00FF130D">
        <w:rPr>
          <w:rFonts w:ascii="Arial" w:hAnsi="Arial" w:cs="Arial"/>
          <w:b/>
          <w:i/>
        </w:rPr>
        <w:t xml:space="preserve"> </w:t>
      </w:r>
      <w:r w:rsidR="004B28BC">
        <w:rPr>
          <w:rFonts w:ascii="Arial" w:hAnsi="Arial" w:cs="Arial"/>
        </w:rPr>
        <w:t>congrat</w:t>
      </w:r>
      <w:r w:rsidR="00FF130D" w:rsidRPr="004B28BC">
        <w:rPr>
          <w:rFonts w:ascii="Arial" w:hAnsi="Arial" w:cs="Arial"/>
        </w:rPr>
        <w:t>ulations to Kevin and his wife on their new arrival</w:t>
      </w:r>
    </w:p>
    <w:p w:rsidR="00A67868" w:rsidRPr="004B28BC" w:rsidRDefault="00A67868" w:rsidP="00A67868">
      <w:pPr>
        <w:ind w:left="1080"/>
        <w:rPr>
          <w:rFonts w:ascii="Arial" w:hAnsi="Arial" w:cs="Arial"/>
          <w:bCs/>
          <w:iCs/>
        </w:rPr>
      </w:pPr>
      <w:r w:rsidRPr="00341645">
        <w:rPr>
          <w:rFonts w:ascii="Arial" w:hAnsi="Arial" w:cs="Arial"/>
          <w:b/>
          <w:bCs/>
          <w:i/>
          <w:iCs/>
        </w:rPr>
        <w:t xml:space="preserve">CEDAR HILL: </w:t>
      </w:r>
      <w:r>
        <w:rPr>
          <w:rFonts w:ascii="Arial" w:hAnsi="Arial" w:cs="Arial"/>
          <w:b/>
          <w:bCs/>
          <w:i/>
          <w:iCs/>
        </w:rPr>
        <w:t xml:space="preserve">  Lana Burns</w:t>
      </w:r>
      <w:r w:rsidR="00FF130D">
        <w:rPr>
          <w:rFonts w:ascii="Arial" w:hAnsi="Arial" w:cs="Arial"/>
          <w:b/>
          <w:bCs/>
          <w:i/>
          <w:iCs/>
        </w:rPr>
        <w:t xml:space="preserve"> </w:t>
      </w:r>
      <w:r w:rsidR="00FF130D" w:rsidRPr="004B28BC">
        <w:rPr>
          <w:rFonts w:ascii="Arial" w:hAnsi="Arial" w:cs="Arial"/>
          <w:bCs/>
          <w:iCs/>
        </w:rPr>
        <w:t>sign board at Glacier has been repaired</w:t>
      </w:r>
    </w:p>
    <w:p w:rsidR="00A67868" w:rsidRPr="004B28BC" w:rsidRDefault="00A67868" w:rsidP="00A67868">
      <w:pPr>
        <w:ind w:left="1080"/>
        <w:rPr>
          <w:rFonts w:ascii="Arial" w:hAnsi="Arial" w:cs="Arial"/>
          <w:bCs/>
          <w:iCs/>
        </w:rPr>
      </w:pPr>
      <w:r w:rsidRPr="00341645">
        <w:rPr>
          <w:rFonts w:ascii="Arial" w:hAnsi="Arial" w:cs="Arial"/>
          <w:b/>
          <w:bCs/>
          <w:i/>
          <w:iCs/>
        </w:rPr>
        <w:t>COOK</w:t>
      </w:r>
      <w:r>
        <w:rPr>
          <w:rFonts w:ascii="Arial" w:hAnsi="Arial" w:cs="Arial"/>
          <w:b/>
          <w:bCs/>
          <w:i/>
          <w:iCs/>
        </w:rPr>
        <w:t xml:space="preserve"> / TATTERSALL</w:t>
      </w:r>
      <w:r w:rsidRPr="00341645">
        <w:rPr>
          <w:rFonts w:ascii="Arial" w:hAnsi="Arial" w:cs="Arial"/>
          <w:b/>
          <w:bCs/>
          <w:i/>
          <w:iCs/>
        </w:rPr>
        <w:t xml:space="preserve">: </w:t>
      </w:r>
      <w:r>
        <w:rPr>
          <w:rFonts w:ascii="Arial" w:hAnsi="Arial" w:cs="Arial"/>
          <w:b/>
          <w:bCs/>
          <w:i/>
          <w:iCs/>
        </w:rPr>
        <w:t xml:space="preserve">  Chris </w:t>
      </w:r>
      <w:proofErr w:type="spellStart"/>
      <w:r>
        <w:rPr>
          <w:rFonts w:ascii="Arial" w:hAnsi="Arial" w:cs="Arial"/>
          <w:b/>
          <w:bCs/>
          <w:i/>
          <w:iCs/>
        </w:rPr>
        <w:t>Bhopalsingh</w:t>
      </w:r>
      <w:proofErr w:type="spellEnd"/>
      <w:r w:rsidR="00FF130D">
        <w:rPr>
          <w:rFonts w:ascii="Arial" w:hAnsi="Arial" w:cs="Arial"/>
          <w:b/>
          <w:bCs/>
          <w:i/>
          <w:iCs/>
        </w:rPr>
        <w:t xml:space="preserve"> </w:t>
      </w:r>
      <w:r w:rsidR="00FF130D" w:rsidRPr="004B28BC">
        <w:rPr>
          <w:rFonts w:ascii="Arial" w:hAnsi="Arial" w:cs="Arial"/>
          <w:bCs/>
          <w:iCs/>
        </w:rPr>
        <w:t xml:space="preserve">Bank of Montreal site sold to the </w:t>
      </w:r>
      <w:proofErr w:type="spellStart"/>
      <w:r w:rsidR="00FF130D" w:rsidRPr="004B28BC">
        <w:rPr>
          <w:rFonts w:ascii="Arial" w:hAnsi="Arial" w:cs="Arial"/>
          <w:bCs/>
          <w:iCs/>
        </w:rPr>
        <w:t>Backfit</w:t>
      </w:r>
      <w:proofErr w:type="spellEnd"/>
      <w:r w:rsidR="006D4D29">
        <w:rPr>
          <w:rFonts w:ascii="Arial" w:hAnsi="Arial" w:cs="Arial"/>
          <w:bCs/>
          <w:iCs/>
        </w:rPr>
        <w:t xml:space="preserve"> group.  Want to en</w:t>
      </w:r>
      <w:r w:rsidR="00FF130D" w:rsidRPr="004B28BC">
        <w:rPr>
          <w:rFonts w:ascii="Arial" w:hAnsi="Arial" w:cs="Arial"/>
          <w:bCs/>
          <w:iCs/>
        </w:rPr>
        <w:t xml:space="preserve">large the building </w:t>
      </w:r>
      <w:r w:rsidR="004B28BC" w:rsidRPr="004B28BC">
        <w:rPr>
          <w:rFonts w:ascii="Arial" w:hAnsi="Arial" w:cs="Arial"/>
          <w:bCs/>
          <w:iCs/>
        </w:rPr>
        <w:t>down the road</w:t>
      </w:r>
    </w:p>
    <w:p w:rsidR="00A67868" w:rsidRPr="00210E26" w:rsidRDefault="00A67868" w:rsidP="00A67868">
      <w:pPr>
        <w:ind w:left="1080"/>
        <w:rPr>
          <w:rFonts w:ascii="Arial" w:hAnsi="Arial" w:cs="Arial"/>
          <w:b/>
          <w:bCs/>
          <w:i/>
          <w:iCs/>
        </w:rPr>
      </w:pPr>
      <w:r w:rsidRPr="00210E26">
        <w:rPr>
          <w:rFonts w:ascii="Arial" w:hAnsi="Arial" w:cs="Arial"/>
          <w:b/>
          <w:bCs/>
          <w:i/>
          <w:iCs/>
        </w:rPr>
        <w:t>COOK / TOLMIE:</w:t>
      </w:r>
      <w:r>
        <w:rPr>
          <w:rFonts w:ascii="Arial" w:hAnsi="Arial" w:cs="Arial"/>
          <w:b/>
          <w:bCs/>
          <w:i/>
          <w:iCs/>
        </w:rPr>
        <w:t xml:space="preserve">    Eric Higgs</w:t>
      </w:r>
      <w:r w:rsidR="00FF130D">
        <w:rPr>
          <w:rFonts w:ascii="Arial" w:hAnsi="Arial" w:cs="Arial"/>
          <w:b/>
          <w:bCs/>
          <w:i/>
          <w:iCs/>
        </w:rPr>
        <w:t xml:space="preserve"> </w:t>
      </w:r>
      <w:r w:rsidR="00FF130D" w:rsidRPr="004B28BC">
        <w:rPr>
          <w:rFonts w:ascii="Arial" w:hAnsi="Arial" w:cs="Arial"/>
          <w:bCs/>
          <w:iCs/>
        </w:rPr>
        <w:t>absent</w:t>
      </w:r>
    </w:p>
    <w:p w:rsidR="00A67868" w:rsidRPr="004B28BC" w:rsidRDefault="00A67868" w:rsidP="00A67868">
      <w:pPr>
        <w:ind w:left="1080"/>
        <w:rPr>
          <w:rFonts w:ascii="Arial" w:hAnsi="Arial" w:cs="Arial"/>
          <w:bCs/>
          <w:iCs/>
        </w:rPr>
      </w:pPr>
      <w:r w:rsidRPr="00210E26">
        <w:rPr>
          <w:rFonts w:ascii="Arial" w:hAnsi="Arial" w:cs="Arial"/>
          <w:b/>
          <w:bCs/>
          <w:i/>
          <w:iCs/>
        </w:rPr>
        <w:t xml:space="preserve">QUADRA / SWAN LAKE: </w:t>
      </w:r>
      <w:r>
        <w:rPr>
          <w:rFonts w:ascii="Arial" w:hAnsi="Arial" w:cs="Arial"/>
          <w:b/>
          <w:bCs/>
          <w:i/>
          <w:iCs/>
        </w:rPr>
        <w:t xml:space="preserve">    Ruth Emery</w:t>
      </w:r>
      <w:r w:rsidR="004B28BC">
        <w:rPr>
          <w:rFonts w:ascii="Arial" w:hAnsi="Arial" w:cs="Arial"/>
          <w:b/>
          <w:bCs/>
          <w:i/>
          <w:iCs/>
        </w:rPr>
        <w:t xml:space="preserve"> </w:t>
      </w:r>
      <w:r w:rsidR="004B28BC" w:rsidRPr="004B28BC">
        <w:rPr>
          <w:rFonts w:ascii="Arial" w:hAnsi="Arial" w:cs="Arial"/>
          <w:bCs/>
          <w:iCs/>
        </w:rPr>
        <w:t>Quadra warehouse conversion to storage lockers still pending</w:t>
      </w:r>
      <w:proofErr w:type="gramStart"/>
      <w:r w:rsidR="004B28BC" w:rsidRPr="004B28BC">
        <w:rPr>
          <w:rFonts w:ascii="Arial" w:hAnsi="Arial" w:cs="Arial"/>
          <w:bCs/>
          <w:iCs/>
        </w:rPr>
        <w:t>,  Local</w:t>
      </w:r>
      <w:proofErr w:type="gramEnd"/>
      <w:r w:rsidR="004B28BC" w:rsidRPr="004B28BC">
        <w:rPr>
          <w:rFonts w:ascii="Arial" w:hAnsi="Arial" w:cs="Arial"/>
          <w:bCs/>
          <w:iCs/>
        </w:rPr>
        <w:t xml:space="preserve"> residents on </w:t>
      </w:r>
      <w:proofErr w:type="spellStart"/>
      <w:r w:rsidR="004B28BC" w:rsidRPr="004B28BC">
        <w:rPr>
          <w:rFonts w:ascii="Arial" w:hAnsi="Arial" w:cs="Arial"/>
          <w:bCs/>
          <w:iCs/>
        </w:rPr>
        <w:t>Hulford</w:t>
      </w:r>
      <w:proofErr w:type="spellEnd"/>
      <w:r w:rsidR="004B28BC" w:rsidRPr="004B28BC">
        <w:rPr>
          <w:rFonts w:ascii="Arial" w:hAnsi="Arial" w:cs="Arial"/>
          <w:bCs/>
          <w:iCs/>
        </w:rPr>
        <w:t xml:space="preserve"> concerned that the company is not even living up to its current bylaw commitments.</w:t>
      </w:r>
    </w:p>
    <w:p w:rsidR="00A67868" w:rsidRDefault="00A67868" w:rsidP="00A67868">
      <w:pPr>
        <w:ind w:left="1080"/>
        <w:rPr>
          <w:rFonts w:ascii="Arial" w:hAnsi="Arial" w:cs="Arial"/>
          <w:b/>
          <w:bCs/>
          <w:i/>
          <w:iCs/>
        </w:rPr>
      </w:pPr>
    </w:p>
    <w:p w:rsidR="00A67868" w:rsidRDefault="00A67868" w:rsidP="00A67868">
      <w:pPr>
        <w:ind w:left="1080"/>
        <w:rPr>
          <w:rFonts w:ascii="Georgia" w:hAnsi="Georgia"/>
        </w:rPr>
      </w:pPr>
      <w:r>
        <w:rPr>
          <w:rFonts w:ascii="Georgia" w:hAnsi="Georgia"/>
          <w:b/>
          <w:i/>
        </w:rPr>
        <w:t xml:space="preserve">***************    </w:t>
      </w:r>
      <w:proofErr w:type="gramStart"/>
      <w:r w:rsidRPr="006D4D29">
        <w:rPr>
          <w:rFonts w:ascii="Georgia" w:hAnsi="Georgia"/>
          <w:b/>
          <w:i/>
          <w:sz w:val="28"/>
          <w:szCs w:val="28"/>
        </w:rPr>
        <w:t>BREAK  *</w:t>
      </w:r>
      <w:proofErr w:type="gramEnd"/>
      <w:r>
        <w:rPr>
          <w:rFonts w:ascii="Georgia" w:hAnsi="Georgia"/>
          <w:b/>
          <w:i/>
        </w:rPr>
        <w:t>*****************</w:t>
      </w:r>
      <w:r>
        <w:rPr>
          <w:rFonts w:ascii="Georgia" w:hAnsi="Georgia"/>
        </w:rPr>
        <w:t xml:space="preserve">                                              </w:t>
      </w:r>
    </w:p>
    <w:p w:rsidR="00A67868" w:rsidRPr="001E342D" w:rsidRDefault="00A67868" w:rsidP="00A67868">
      <w:pPr>
        <w:spacing w:after="120"/>
        <w:rPr>
          <w:rFonts w:ascii="Georgia" w:hAnsi="Georgia"/>
        </w:rPr>
      </w:pPr>
    </w:p>
    <w:p w:rsidR="00A67868" w:rsidRDefault="00A67868" w:rsidP="00A67868">
      <w:pPr>
        <w:rPr>
          <w:rFonts w:ascii="Georgia" w:hAnsi="Georgia"/>
        </w:rPr>
      </w:pPr>
      <w:r>
        <w:rPr>
          <w:rFonts w:ascii="Georgia" w:hAnsi="Georgia"/>
        </w:rPr>
        <w:t xml:space="preserve">9)    Vic </w:t>
      </w:r>
      <w:proofErr w:type="spellStart"/>
      <w:r>
        <w:rPr>
          <w:rFonts w:ascii="Georgia" w:hAnsi="Georgia"/>
        </w:rPr>
        <w:t>Derman</w:t>
      </w:r>
      <w:proofErr w:type="spellEnd"/>
      <w:r>
        <w:rPr>
          <w:rFonts w:ascii="Georgia" w:hAnsi="Georgia"/>
        </w:rPr>
        <w:t xml:space="preserve"> – guest speaker     re “Natural Cities”</w:t>
      </w:r>
    </w:p>
    <w:p w:rsidR="004B28BC" w:rsidRDefault="004B28BC" w:rsidP="00A67868">
      <w:pPr>
        <w:rPr>
          <w:rFonts w:ascii="Georgia" w:hAnsi="Georgia"/>
        </w:rPr>
      </w:pPr>
    </w:p>
    <w:p w:rsidR="007B45F9" w:rsidRDefault="004B28BC" w:rsidP="003B16FE">
      <w:pPr>
        <w:rPr>
          <w:rFonts w:ascii="Georgia" w:hAnsi="Georgia"/>
        </w:rPr>
      </w:pPr>
      <w:r>
        <w:rPr>
          <w:rFonts w:ascii="Georgia" w:hAnsi="Georgia"/>
        </w:rPr>
        <w:t xml:space="preserve">What should our priorities regarding the earth look like going forward regarding climate </w:t>
      </w:r>
      <w:proofErr w:type="gramStart"/>
      <w:r>
        <w:rPr>
          <w:rFonts w:ascii="Georgia" w:hAnsi="Georgia"/>
        </w:rPr>
        <w:t>change.</w:t>
      </w:r>
      <w:proofErr w:type="gramEnd"/>
      <w:r>
        <w:rPr>
          <w:rFonts w:ascii="Georgia" w:hAnsi="Georgia"/>
        </w:rPr>
        <w:t xml:space="preserve">  Likened the earth to a space ship</w:t>
      </w:r>
      <w:proofErr w:type="gramStart"/>
      <w:r>
        <w:rPr>
          <w:rFonts w:ascii="Georgia" w:hAnsi="Georgia"/>
        </w:rPr>
        <w:t>,  Do</w:t>
      </w:r>
      <w:proofErr w:type="gramEnd"/>
      <w:r>
        <w:rPr>
          <w:rFonts w:ascii="Georgia" w:hAnsi="Georgia"/>
        </w:rPr>
        <w:t xml:space="preserve"> you really want to do experimental tinkering with the spaceship midflight, without understanding the consequences.  The earth is in similar peril.</w:t>
      </w:r>
    </w:p>
    <w:p w:rsidR="003B16FE" w:rsidRDefault="003B16FE" w:rsidP="003B16FE">
      <w:pPr>
        <w:rPr>
          <w:rFonts w:ascii="Georgia" w:hAnsi="Georgia"/>
        </w:rPr>
      </w:pPr>
    </w:p>
    <w:p w:rsidR="003B16FE" w:rsidRDefault="003B16FE" w:rsidP="003B16FE">
      <w:pPr>
        <w:rPr>
          <w:rFonts w:ascii="Georgia" w:hAnsi="Georgia"/>
        </w:rPr>
      </w:pPr>
      <w:r>
        <w:rPr>
          <w:rFonts w:ascii="Georgia" w:hAnsi="Georgia"/>
        </w:rPr>
        <w:t xml:space="preserve">Climate change also has social implications, as a 1 </w:t>
      </w:r>
      <w:proofErr w:type="spellStart"/>
      <w:r>
        <w:rPr>
          <w:rFonts w:ascii="Georgia" w:hAnsi="Georgia"/>
        </w:rPr>
        <w:t>metre</w:t>
      </w:r>
      <w:proofErr w:type="spellEnd"/>
      <w:r>
        <w:rPr>
          <w:rFonts w:ascii="Georgia" w:hAnsi="Georgia"/>
        </w:rPr>
        <w:t xml:space="preserve"> rise in the ocean levels will displace millions of people in low lying areas as well as food growing areas</w:t>
      </w:r>
    </w:p>
    <w:p w:rsidR="003B16FE" w:rsidRDefault="003B16FE" w:rsidP="003B16FE">
      <w:pPr>
        <w:rPr>
          <w:rFonts w:ascii="Georgia" w:hAnsi="Georgia"/>
        </w:rPr>
      </w:pPr>
    </w:p>
    <w:p w:rsidR="003B16FE" w:rsidRDefault="003B16FE" w:rsidP="003B16FE">
      <w:pPr>
        <w:rPr>
          <w:rFonts w:ascii="Georgia" w:hAnsi="Georgia"/>
        </w:rPr>
      </w:pPr>
      <w:r>
        <w:rPr>
          <w:rFonts w:ascii="Georgia" w:hAnsi="Georgia"/>
        </w:rPr>
        <w:t>We could probably live with a 2 degree increase in temperature, but a 4 degree change would be very hostile. So we can’t wait till 2040</w:t>
      </w:r>
    </w:p>
    <w:p w:rsidR="003B16FE" w:rsidRDefault="003B16FE" w:rsidP="003B16FE">
      <w:pPr>
        <w:rPr>
          <w:rFonts w:ascii="Georgia" w:hAnsi="Georgia"/>
        </w:rPr>
      </w:pPr>
    </w:p>
    <w:p w:rsidR="003B16FE" w:rsidRDefault="003B16FE" w:rsidP="003B16FE">
      <w:pPr>
        <w:rPr>
          <w:rFonts w:ascii="Georgia" w:hAnsi="Georgia"/>
        </w:rPr>
      </w:pPr>
      <w:r>
        <w:rPr>
          <w:rFonts w:ascii="Georgia" w:hAnsi="Georgia"/>
        </w:rPr>
        <w:t xml:space="preserve">Priority </w:t>
      </w:r>
      <w:r>
        <w:rPr>
          <w:rFonts w:ascii="Georgia" w:hAnsi="Georgia"/>
        </w:rPr>
        <w:tab/>
        <w:t>One:    Global Sustainability</w:t>
      </w:r>
    </w:p>
    <w:p w:rsidR="003B16FE" w:rsidRDefault="003B16FE" w:rsidP="003B16FE">
      <w:pPr>
        <w:rPr>
          <w:rFonts w:ascii="Georgia" w:hAnsi="Georgia"/>
        </w:rPr>
      </w:pPr>
      <w:r>
        <w:rPr>
          <w:rFonts w:ascii="Georgia" w:hAnsi="Georgia"/>
        </w:rPr>
        <w:tab/>
      </w:r>
      <w:r>
        <w:rPr>
          <w:rFonts w:ascii="Georgia" w:hAnsi="Georgia"/>
        </w:rPr>
        <w:tab/>
        <w:t>Two:</w:t>
      </w:r>
      <w:r>
        <w:rPr>
          <w:rFonts w:ascii="Georgia" w:hAnsi="Georgia"/>
        </w:rPr>
        <w:tab/>
        <w:t xml:space="preserve"> Local Sustainability</w:t>
      </w:r>
    </w:p>
    <w:p w:rsidR="003B16FE" w:rsidRDefault="003B16FE" w:rsidP="003B16FE">
      <w:pPr>
        <w:rPr>
          <w:rFonts w:ascii="Georgia" w:hAnsi="Georgia"/>
        </w:rPr>
      </w:pPr>
      <w:r>
        <w:rPr>
          <w:rFonts w:ascii="Georgia" w:hAnsi="Georgia"/>
        </w:rPr>
        <w:tab/>
      </w:r>
      <w:r>
        <w:rPr>
          <w:rFonts w:ascii="Georgia" w:hAnsi="Georgia"/>
        </w:rPr>
        <w:tab/>
        <w:t>Three:</w:t>
      </w:r>
      <w:r>
        <w:rPr>
          <w:rFonts w:ascii="Georgia" w:hAnsi="Georgia"/>
        </w:rPr>
        <w:tab/>
        <w:t xml:space="preserve"> Quality of Life</w:t>
      </w:r>
    </w:p>
    <w:p w:rsidR="003B16FE" w:rsidRDefault="003B16FE" w:rsidP="003B16FE">
      <w:pPr>
        <w:rPr>
          <w:rFonts w:ascii="Georgia" w:hAnsi="Georgia"/>
        </w:rPr>
      </w:pPr>
    </w:p>
    <w:p w:rsidR="003B16FE" w:rsidRDefault="003B16FE" w:rsidP="003B16FE">
      <w:pPr>
        <w:rPr>
          <w:rFonts w:ascii="Georgia" w:hAnsi="Georgia"/>
        </w:rPr>
      </w:pPr>
      <w:r>
        <w:rPr>
          <w:rFonts w:ascii="Georgia" w:hAnsi="Georgia"/>
        </w:rPr>
        <w:t>The vision priorities should include</w:t>
      </w:r>
    </w:p>
    <w:p w:rsidR="004D15BA" w:rsidRDefault="004D15BA" w:rsidP="003B16FE">
      <w:pPr>
        <w:rPr>
          <w:rFonts w:ascii="Georgia" w:hAnsi="Georgia"/>
        </w:rPr>
      </w:pPr>
    </w:p>
    <w:p w:rsidR="003B16FE" w:rsidRDefault="003B16FE" w:rsidP="003B16FE">
      <w:pPr>
        <w:rPr>
          <w:rFonts w:ascii="Georgia" w:hAnsi="Georgia"/>
        </w:rPr>
      </w:pPr>
      <w:r>
        <w:rPr>
          <w:rFonts w:ascii="Georgia" w:hAnsi="Georgia"/>
        </w:rPr>
        <w:tab/>
        <w:t>Design with nature in mind</w:t>
      </w:r>
    </w:p>
    <w:p w:rsidR="004D15BA" w:rsidRDefault="004D15BA" w:rsidP="003B16FE">
      <w:pPr>
        <w:rPr>
          <w:rFonts w:ascii="Georgia" w:hAnsi="Georgia"/>
        </w:rPr>
      </w:pPr>
      <w:r>
        <w:rPr>
          <w:rFonts w:ascii="Georgia" w:hAnsi="Georgia"/>
        </w:rPr>
        <w:tab/>
        <w:t>Replace Damage Done</w:t>
      </w:r>
    </w:p>
    <w:p w:rsidR="004D15BA" w:rsidRDefault="004D15BA" w:rsidP="003B16FE">
      <w:pPr>
        <w:rPr>
          <w:rFonts w:ascii="Georgia" w:hAnsi="Georgia"/>
        </w:rPr>
      </w:pPr>
      <w:r>
        <w:rPr>
          <w:rFonts w:ascii="Georgia" w:hAnsi="Georgia"/>
        </w:rPr>
        <w:tab/>
        <w:t>Reduce our energy demands</w:t>
      </w:r>
    </w:p>
    <w:p w:rsidR="004D15BA" w:rsidRDefault="004D15BA" w:rsidP="003B16FE">
      <w:pPr>
        <w:rPr>
          <w:rFonts w:ascii="Georgia" w:hAnsi="Georgia"/>
        </w:rPr>
      </w:pPr>
      <w:r>
        <w:rPr>
          <w:rFonts w:ascii="Georgia" w:hAnsi="Georgia"/>
        </w:rPr>
        <w:tab/>
        <w:t>Mover the points closer together – keep density within corridors</w:t>
      </w:r>
    </w:p>
    <w:p w:rsidR="003B16FE" w:rsidRDefault="003B16FE" w:rsidP="004D15BA">
      <w:pPr>
        <w:ind w:firstLine="720"/>
        <w:rPr>
          <w:rFonts w:ascii="Georgia" w:hAnsi="Georgia"/>
        </w:rPr>
      </w:pPr>
      <w:r>
        <w:rPr>
          <w:rFonts w:ascii="Georgia" w:hAnsi="Georgia"/>
        </w:rPr>
        <w:t>Design with carbon minimal energy in mind</w:t>
      </w:r>
    </w:p>
    <w:p w:rsidR="003B16FE" w:rsidRDefault="003B16FE" w:rsidP="003B16FE">
      <w:pPr>
        <w:rPr>
          <w:rFonts w:ascii="Georgia" w:hAnsi="Georgia"/>
        </w:rPr>
      </w:pPr>
      <w:r>
        <w:rPr>
          <w:rFonts w:ascii="Georgia" w:hAnsi="Georgia"/>
        </w:rPr>
        <w:tab/>
        <w:t>Try to repair some of the existing damage</w:t>
      </w:r>
    </w:p>
    <w:p w:rsidR="003B16FE" w:rsidRDefault="00101357" w:rsidP="003B16FE">
      <w:pPr>
        <w:rPr>
          <w:rFonts w:ascii="Georgia" w:hAnsi="Georgia"/>
        </w:rPr>
      </w:pPr>
      <w:r>
        <w:rPr>
          <w:rFonts w:ascii="Georgia" w:hAnsi="Georgia"/>
        </w:rPr>
        <w:tab/>
        <w:t>Cons</w:t>
      </w:r>
      <w:r w:rsidR="003B16FE">
        <w:rPr>
          <w:rFonts w:ascii="Georgia" w:hAnsi="Georgia"/>
        </w:rPr>
        <w:t>ervation</w:t>
      </w:r>
    </w:p>
    <w:p w:rsidR="003B16FE" w:rsidRDefault="003B16FE" w:rsidP="003B16FE">
      <w:pPr>
        <w:rPr>
          <w:rFonts w:ascii="Georgia" w:hAnsi="Georgia"/>
        </w:rPr>
      </w:pPr>
      <w:r>
        <w:rPr>
          <w:rFonts w:ascii="Georgia" w:hAnsi="Georgia"/>
        </w:rPr>
        <w:tab/>
        <w:t>Try to Regenerate</w:t>
      </w:r>
    </w:p>
    <w:p w:rsidR="003B16FE" w:rsidRDefault="003B16FE" w:rsidP="003B16FE">
      <w:r>
        <w:rPr>
          <w:rFonts w:ascii="Georgia" w:hAnsi="Georgia"/>
        </w:rPr>
        <w:tab/>
      </w:r>
      <w:r w:rsidR="00644E5F">
        <w:rPr>
          <w:rFonts w:ascii="Georgia" w:hAnsi="Georgia"/>
        </w:rPr>
        <w:t xml:space="preserve">Encourage walking, cycling, public </w:t>
      </w:r>
      <w:proofErr w:type="gramStart"/>
      <w:r w:rsidR="00644E5F">
        <w:rPr>
          <w:rFonts w:ascii="Georgia" w:hAnsi="Georgia"/>
        </w:rPr>
        <w:t>-  transit</w:t>
      </w:r>
      <w:proofErr w:type="gramEnd"/>
      <w:r w:rsidR="00644E5F">
        <w:rPr>
          <w:rFonts w:ascii="Georgia" w:hAnsi="Georgia"/>
        </w:rPr>
        <w:t xml:space="preserve"> make transit cool</w:t>
      </w:r>
    </w:p>
    <w:p w:rsidR="007B45F9" w:rsidRDefault="00644E5F" w:rsidP="007B45F9">
      <w:pPr>
        <w:ind w:left="-284" w:right="-360"/>
      </w:pPr>
      <w:r>
        <w:tab/>
      </w:r>
      <w:r>
        <w:tab/>
        <w:t>(Trains have more cache than buses)</w:t>
      </w:r>
    </w:p>
    <w:p w:rsidR="006E0FBF" w:rsidRDefault="00644E5F" w:rsidP="007B45F9">
      <w:pPr>
        <w:ind w:left="-284" w:right="-360"/>
      </w:pPr>
      <w:r>
        <w:tab/>
      </w:r>
      <w:r>
        <w:tab/>
      </w:r>
    </w:p>
    <w:p w:rsidR="00644E5F" w:rsidRDefault="00644E5F" w:rsidP="006E0FBF">
      <w:pPr>
        <w:ind w:left="-284" w:right="-360" w:firstLine="284"/>
      </w:pPr>
      <w:r>
        <w:t>Be aware of the link between land use and transportation Highways encourage sprawl</w:t>
      </w:r>
    </w:p>
    <w:p w:rsidR="006E0FBF" w:rsidRDefault="006E0FBF" w:rsidP="006E0FBF">
      <w:pPr>
        <w:ind w:left="-284" w:right="-360" w:firstLine="284"/>
      </w:pPr>
    </w:p>
    <w:p w:rsidR="006E0FBF" w:rsidRDefault="006E0FBF" w:rsidP="006E0FBF">
      <w:pPr>
        <w:ind w:left="-284" w:right="-360" w:firstLine="284"/>
      </w:pPr>
      <w:r>
        <w:t>Creating a sense of community and belonging is important</w:t>
      </w:r>
    </w:p>
    <w:p w:rsidR="006E0FBF" w:rsidRDefault="006E0FBF" w:rsidP="006E0FBF">
      <w:pPr>
        <w:ind w:left="-284" w:right="-360" w:firstLine="284"/>
      </w:pPr>
    </w:p>
    <w:p w:rsidR="006E0FBF" w:rsidRDefault="006E0FBF" w:rsidP="006E0FBF">
      <w:pPr>
        <w:ind w:left="-284" w:right="-360" w:firstLine="284"/>
      </w:pPr>
      <w:r>
        <w:t>Have to be able to accept and be comfortable with change.</w:t>
      </w:r>
    </w:p>
    <w:p w:rsidR="006E0FBF" w:rsidRDefault="006E0FBF" w:rsidP="006E0FBF">
      <w:pPr>
        <w:ind w:left="-284" w:right="-360" w:firstLine="284"/>
      </w:pPr>
    </w:p>
    <w:p w:rsidR="00644E5F" w:rsidRDefault="006E0FBF" w:rsidP="006E0FBF">
      <w:pPr>
        <w:ind w:right="-360"/>
      </w:pPr>
      <w:r>
        <w:t xml:space="preserve">Density has to be done right. </w:t>
      </w:r>
      <w:r w:rsidR="00644E5F">
        <w:t xml:space="preserve">Would like to see densification of the Douglas Street corridor between </w:t>
      </w:r>
      <w:proofErr w:type="spellStart"/>
      <w:r w:rsidR="00644E5F">
        <w:t>Fisgard</w:t>
      </w:r>
      <w:proofErr w:type="spellEnd"/>
      <w:r w:rsidR="00644E5F">
        <w:t xml:space="preserve"> and Uptown Mall</w:t>
      </w:r>
    </w:p>
    <w:p w:rsidR="007B45F9" w:rsidRDefault="007B45F9" w:rsidP="007B45F9">
      <w:pPr>
        <w:ind w:left="-284" w:right="-360"/>
      </w:pPr>
    </w:p>
    <w:p w:rsidR="007B45F9" w:rsidRDefault="007B45F9" w:rsidP="007B45F9">
      <w:pPr>
        <w:ind w:left="-284" w:right="-360"/>
      </w:pPr>
    </w:p>
    <w:p w:rsidR="007B45F9" w:rsidRDefault="007B45F9" w:rsidP="007B45F9">
      <w:pPr>
        <w:ind w:left="-284" w:right="-360"/>
      </w:pPr>
    </w:p>
    <w:p w:rsidR="007B45F9" w:rsidRDefault="007B45F9">
      <w:pPr>
        <w:ind w:right="-360"/>
        <w:jc w:val="center"/>
      </w:pPr>
    </w:p>
    <w:sectPr w:rsidR="007B45F9" w:rsidSect="00B1146D">
      <w:type w:val="oddPage"/>
      <w:pgSz w:w="12240" w:h="15840"/>
      <w:pgMar w:top="288" w:right="1800" w:bottom="180" w:left="1800" w:header="72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E6A" w:rsidRDefault="00AB3E6A">
      <w:r>
        <w:separator/>
      </w:r>
    </w:p>
  </w:endnote>
  <w:endnote w:type="continuationSeparator" w:id="0">
    <w:p w:rsidR="00AB3E6A" w:rsidRDefault="00AB3E6A">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BoldItalic">
    <w:altName w:val="Courier New"/>
    <w:charset w:val="00"/>
    <w:family w:val="auto"/>
    <w:pitch w:val="variable"/>
    <w:sig w:usb0="00000087" w:usb1="00000000" w:usb2="00000000" w:usb3="00000000" w:csb0="0000001B" w:csb1="00000000"/>
  </w:font>
  <w:font w:name="American Classic Extra Bold">
    <w:altName w:val="Cambria"/>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E6A" w:rsidRDefault="00AB3E6A">
      <w:r>
        <w:separator/>
      </w:r>
    </w:p>
  </w:footnote>
  <w:footnote w:type="continuationSeparator" w:id="0">
    <w:p w:rsidR="00AB3E6A" w:rsidRDefault="00AB3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43D51"/>
    <w:multiLevelType w:val="hybridMultilevel"/>
    <w:tmpl w:val="08AE5C98"/>
    <w:lvl w:ilvl="0" w:tplc="FA3453C4">
      <w:start w:val="9"/>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16464E"/>
    <w:multiLevelType w:val="hybridMultilevel"/>
    <w:tmpl w:val="82321D3E"/>
    <w:lvl w:ilvl="0" w:tplc="BB24FA14">
      <w:start w:val="1"/>
      <w:numFmt w:val="decimal"/>
      <w:lvlText w:val="%1."/>
      <w:lvlJc w:val="left"/>
      <w:pPr>
        <w:ind w:left="360" w:hanging="360"/>
      </w:pPr>
      <w:rPr>
        <w:rFonts w:hint="default"/>
      </w:rPr>
    </w:lvl>
    <w:lvl w:ilvl="1" w:tplc="10090019">
      <w:start w:val="1"/>
      <w:numFmt w:val="lowerLetter"/>
      <w:lvlText w:val="%2."/>
      <w:lvlJc w:val="left"/>
      <w:pPr>
        <w:ind w:left="243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rsids>
    <w:rsidRoot w:val="007659BE"/>
    <w:rsid w:val="000B2B61"/>
    <w:rsid w:val="00101357"/>
    <w:rsid w:val="00264FC2"/>
    <w:rsid w:val="00350A78"/>
    <w:rsid w:val="003B16FE"/>
    <w:rsid w:val="00411A04"/>
    <w:rsid w:val="004350D7"/>
    <w:rsid w:val="004B28BC"/>
    <w:rsid w:val="004D15BA"/>
    <w:rsid w:val="00644E5F"/>
    <w:rsid w:val="006D4D29"/>
    <w:rsid w:val="006E0FBF"/>
    <w:rsid w:val="007358D4"/>
    <w:rsid w:val="007659BE"/>
    <w:rsid w:val="007B45F9"/>
    <w:rsid w:val="009002A3"/>
    <w:rsid w:val="00904749"/>
    <w:rsid w:val="00911F29"/>
    <w:rsid w:val="00950C18"/>
    <w:rsid w:val="00A6507C"/>
    <w:rsid w:val="00A66F67"/>
    <w:rsid w:val="00A67868"/>
    <w:rsid w:val="00AA73B9"/>
    <w:rsid w:val="00AB3E6A"/>
    <w:rsid w:val="00B1146D"/>
    <w:rsid w:val="00BD5900"/>
    <w:rsid w:val="00C66CAF"/>
    <w:rsid w:val="00DA2C80"/>
    <w:rsid w:val="00E054E5"/>
    <w:rsid w:val="00FF130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46D"/>
    <w:rPr>
      <w:sz w:val="24"/>
      <w:szCs w:val="24"/>
      <w:lang w:val="en-US" w:eastAsia="en-US"/>
    </w:rPr>
  </w:style>
  <w:style w:type="paragraph" w:styleId="Heading1">
    <w:name w:val="heading 1"/>
    <w:basedOn w:val="Normal"/>
    <w:next w:val="Normal"/>
    <w:qFormat/>
    <w:rsid w:val="00B1146D"/>
    <w:pPr>
      <w:keepNext/>
      <w:ind w:left="1440" w:right="-360"/>
      <w:outlineLvl w:val="0"/>
    </w:pPr>
    <w:rPr>
      <w:rFonts w:ascii="GaramondBoldItalic" w:hAnsi="GaramondBoldItalic"/>
      <w:b/>
      <w:bCs/>
      <w:color w:val="000080"/>
      <w:sz w:val="36"/>
    </w:rPr>
  </w:style>
  <w:style w:type="paragraph" w:styleId="Heading2">
    <w:name w:val="heading 2"/>
    <w:basedOn w:val="Normal"/>
    <w:next w:val="Normal"/>
    <w:qFormat/>
    <w:rsid w:val="00B1146D"/>
    <w:pPr>
      <w:keepNext/>
      <w:outlineLvl w:val="1"/>
    </w:pPr>
    <w:rPr>
      <w:rFonts w:ascii="American Classic Extra Bold" w:hAnsi="American Classic Extra Bold"/>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146D"/>
    <w:pPr>
      <w:tabs>
        <w:tab w:val="center" w:pos="4320"/>
        <w:tab w:val="right" w:pos="8640"/>
      </w:tabs>
    </w:pPr>
  </w:style>
  <w:style w:type="paragraph" w:styleId="Footer">
    <w:name w:val="footer"/>
    <w:basedOn w:val="Normal"/>
    <w:semiHidden/>
    <w:rsid w:val="00B1146D"/>
    <w:pPr>
      <w:tabs>
        <w:tab w:val="center" w:pos="4320"/>
        <w:tab w:val="right" w:pos="8640"/>
      </w:tabs>
    </w:pPr>
  </w:style>
  <w:style w:type="paragraph" w:styleId="BalloonText">
    <w:name w:val="Balloon Text"/>
    <w:basedOn w:val="Normal"/>
    <w:link w:val="BalloonTextChar"/>
    <w:uiPriority w:val="99"/>
    <w:semiHidden/>
    <w:unhideWhenUsed/>
    <w:rsid w:val="007659BE"/>
    <w:rPr>
      <w:rFonts w:ascii="Tahoma" w:hAnsi="Tahoma" w:cs="Tahoma"/>
      <w:sz w:val="16"/>
      <w:szCs w:val="16"/>
    </w:rPr>
  </w:style>
  <w:style w:type="character" w:customStyle="1" w:styleId="BalloonTextChar">
    <w:name w:val="Balloon Text Char"/>
    <w:basedOn w:val="DefaultParagraphFont"/>
    <w:link w:val="BalloonText"/>
    <w:uiPriority w:val="99"/>
    <w:semiHidden/>
    <w:rsid w:val="007659BE"/>
    <w:rPr>
      <w:rFonts w:ascii="Tahoma" w:hAnsi="Tahoma" w:cs="Tahoma"/>
      <w:sz w:val="16"/>
      <w:szCs w:val="16"/>
    </w:rPr>
  </w:style>
  <w:style w:type="character" w:styleId="Hyperlink">
    <w:name w:val="Hyperlink"/>
    <w:basedOn w:val="DefaultParagraphFont"/>
    <w:uiPriority w:val="99"/>
    <w:rsid w:val="00A67868"/>
    <w:rPr>
      <w:color w:val="0000FF"/>
      <w:u w:val="single"/>
    </w:rPr>
  </w:style>
  <w:style w:type="paragraph" w:styleId="ListParagraph">
    <w:name w:val="List Paragraph"/>
    <w:basedOn w:val="Normal"/>
    <w:uiPriority w:val="34"/>
    <w:qFormat/>
    <w:rsid w:val="00350A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h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qch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15560-4CE8-4DA7-A2B9-40378B0D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15 March 2002</vt:lpstr>
    </vt:vector>
  </TitlesOfParts>
  <Company/>
  <LinksUpToDate>false</LinksUpToDate>
  <CharactersWithSpaces>6127</CharactersWithSpaces>
  <SharedDoc>false</SharedDoc>
  <HLinks>
    <vt:vector size="6" baseType="variant">
      <vt:variant>
        <vt:i4>5963788</vt:i4>
      </vt:variant>
      <vt:variant>
        <vt:i4>0</vt:i4>
      </vt:variant>
      <vt:variant>
        <vt:i4>0</vt:i4>
      </vt:variant>
      <vt:variant>
        <vt:i4>5</vt:i4>
      </vt:variant>
      <vt:variant>
        <vt:lpwstr>http://www.qchca.org/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March 2002</dc:title>
  <dc:creator>Karen Dearborn</dc:creator>
  <cp:lastModifiedBy>Owner</cp:lastModifiedBy>
  <cp:revision>7</cp:revision>
  <cp:lastPrinted>2011-06-27T18:51:00Z</cp:lastPrinted>
  <dcterms:created xsi:type="dcterms:W3CDTF">2014-11-29T04:28:00Z</dcterms:created>
  <dcterms:modified xsi:type="dcterms:W3CDTF">2014-12-02T01:15:00Z</dcterms:modified>
</cp:coreProperties>
</file>